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0C" w:rsidRPr="00A4560C" w:rsidRDefault="00A4560C" w:rsidP="00A4560C">
      <w:pPr>
        <w:shd w:val="clear" w:color="auto" w:fill="FFFFFF"/>
        <w:contextualSpacing/>
        <w:jc w:val="center"/>
        <w:rPr>
          <w:rFonts w:ascii="Arial" w:eastAsia="Times New Roman" w:hAnsi="Arial" w:cs="Arial"/>
          <w:b/>
          <w:color w:val="000000"/>
          <w:sz w:val="20"/>
          <w:szCs w:val="20"/>
        </w:rPr>
      </w:pPr>
      <w:bookmarkStart w:id="0" w:name="chuong_phuluc_1"/>
      <w:r w:rsidRPr="00A4560C">
        <w:rPr>
          <w:rFonts w:ascii="Arial" w:eastAsia="Times New Roman" w:hAnsi="Arial" w:cs="Arial"/>
          <w:b/>
          <w:bCs/>
          <w:color w:val="000000"/>
          <w:sz w:val="20"/>
          <w:szCs w:val="20"/>
        </w:rPr>
        <w:t>PHỤ LỤC 01</w:t>
      </w:r>
      <w:bookmarkEnd w:id="0"/>
    </w:p>
    <w:p w:rsidR="00A4560C" w:rsidRPr="00A4560C" w:rsidRDefault="00A4560C" w:rsidP="00A4560C">
      <w:pPr>
        <w:shd w:val="clear" w:color="auto" w:fill="FFFFFF"/>
        <w:contextualSpacing/>
        <w:jc w:val="center"/>
        <w:rPr>
          <w:rFonts w:ascii="Arial" w:eastAsia="Times New Roman" w:hAnsi="Arial" w:cs="Arial"/>
          <w:color w:val="000000"/>
          <w:sz w:val="20"/>
          <w:szCs w:val="20"/>
        </w:rPr>
      </w:pPr>
      <w:bookmarkStart w:id="1" w:name="chuong_phuluc_1_name"/>
      <w:r w:rsidRPr="00A4560C">
        <w:rPr>
          <w:rFonts w:ascii="Arial" w:eastAsia="Times New Roman" w:hAnsi="Arial" w:cs="Arial"/>
          <w:b/>
          <w:color w:val="000000"/>
          <w:sz w:val="20"/>
          <w:szCs w:val="20"/>
          <w:lang w:val="vi-VN"/>
        </w:rPr>
        <w:t>MỘT SỐ VẤN ĐỀ LƯU Ý KHI RÀ SOÁT VÀ BÀN GIAO SỔ BHXH</w:t>
      </w:r>
      <w:bookmarkEnd w:id="1"/>
      <w:r w:rsidRPr="00A4560C">
        <w:rPr>
          <w:rFonts w:ascii="Arial" w:eastAsia="Times New Roman" w:hAnsi="Arial" w:cs="Arial"/>
          <w:color w:val="000000"/>
          <w:sz w:val="20"/>
          <w:szCs w:val="20"/>
        </w:rPr>
        <w:br/>
      </w:r>
      <w:r w:rsidRPr="00A4560C">
        <w:rPr>
          <w:rFonts w:ascii="Arial" w:eastAsia="Times New Roman" w:hAnsi="Arial" w:cs="Arial"/>
          <w:i/>
          <w:iCs/>
          <w:color w:val="000000"/>
          <w:sz w:val="20"/>
          <w:szCs w:val="20"/>
        </w:rPr>
        <w:t>(Ban hành kèm theo </w:t>
      </w:r>
      <w:r w:rsidRPr="00A4560C">
        <w:rPr>
          <w:rFonts w:ascii="Arial" w:eastAsia="Times New Roman" w:hAnsi="Arial" w:cs="Arial"/>
          <w:i/>
          <w:iCs/>
          <w:color w:val="000000"/>
          <w:sz w:val="20"/>
          <w:szCs w:val="20"/>
          <w:lang w:val="vi-VN"/>
        </w:rPr>
        <w:t>Công văn số </w:t>
      </w:r>
      <w:r w:rsidRPr="00A4560C">
        <w:rPr>
          <w:rFonts w:ascii="Arial" w:eastAsia="Times New Roman" w:hAnsi="Arial" w:cs="Arial"/>
          <w:i/>
          <w:iCs/>
          <w:color w:val="000000"/>
          <w:sz w:val="20"/>
          <w:szCs w:val="20"/>
        </w:rPr>
        <w:t>4027</w:t>
      </w:r>
      <w:r w:rsidRPr="00A4560C">
        <w:rPr>
          <w:rFonts w:ascii="Arial" w:eastAsia="Times New Roman" w:hAnsi="Arial" w:cs="Arial"/>
          <w:i/>
          <w:iCs/>
          <w:color w:val="000000"/>
          <w:sz w:val="20"/>
          <w:szCs w:val="20"/>
          <w:lang w:val="vi-VN"/>
        </w:rPr>
        <w:t>/B</w:t>
      </w:r>
      <w:r w:rsidRPr="00A4560C">
        <w:rPr>
          <w:rFonts w:ascii="Arial" w:eastAsia="Times New Roman" w:hAnsi="Arial" w:cs="Arial"/>
          <w:i/>
          <w:iCs/>
          <w:color w:val="000000"/>
          <w:sz w:val="20"/>
          <w:szCs w:val="20"/>
        </w:rPr>
        <w:t>H</w:t>
      </w:r>
      <w:r w:rsidRPr="00A4560C">
        <w:rPr>
          <w:rFonts w:ascii="Arial" w:eastAsia="Times New Roman" w:hAnsi="Arial" w:cs="Arial"/>
          <w:i/>
          <w:iCs/>
          <w:color w:val="000000"/>
          <w:sz w:val="20"/>
          <w:szCs w:val="20"/>
          <w:lang w:val="vi-VN"/>
        </w:rPr>
        <w:t>XH-ST </w:t>
      </w:r>
      <w:r w:rsidRPr="00A4560C">
        <w:rPr>
          <w:rFonts w:ascii="Arial" w:eastAsia="Times New Roman" w:hAnsi="Arial" w:cs="Arial"/>
          <w:i/>
          <w:iCs/>
          <w:color w:val="000000"/>
          <w:sz w:val="20"/>
          <w:szCs w:val="20"/>
        </w:rPr>
        <w:t>ngày 14</w:t>
      </w:r>
      <w:r w:rsidRPr="00A4560C">
        <w:rPr>
          <w:rFonts w:ascii="Arial" w:eastAsia="Times New Roman" w:hAnsi="Arial" w:cs="Arial"/>
          <w:i/>
          <w:iCs/>
          <w:color w:val="000000"/>
          <w:sz w:val="20"/>
          <w:szCs w:val="20"/>
          <w:lang w:val="vi-VN"/>
        </w:rPr>
        <w:t>/</w:t>
      </w:r>
      <w:r w:rsidRPr="00A4560C">
        <w:rPr>
          <w:rFonts w:ascii="Arial" w:eastAsia="Times New Roman" w:hAnsi="Arial" w:cs="Arial"/>
          <w:i/>
          <w:iCs/>
          <w:color w:val="000000"/>
          <w:sz w:val="20"/>
          <w:szCs w:val="20"/>
        </w:rPr>
        <w:t>10</w:t>
      </w:r>
      <w:r w:rsidRPr="00A4560C">
        <w:rPr>
          <w:rFonts w:ascii="Arial" w:eastAsia="Times New Roman" w:hAnsi="Arial" w:cs="Arial"/>
          <w:i/>
          <w:iCs/>
          <w:color w:val="000000"/>
          <w:sz w:val="20"/>
          <w:szCs w:val="20"/>
          <w:lang w:val="vi-VN"/>
        </w:rPr>
        <w:t>/2016 của BHXH Việt Nam)</w:t>
      </w:r>
    </w:p>
    <w:p w:rsidR="00A4560C" w:rsidRDefault="00A4560C" w:rsidP="00A4560C">
      <w:pPr>
        <w:shd w:val="clear" w:color="auto" w:fill="FFFFFF"/>
        <w:contextualSpacing/>
        <w:rPr>
          <w:rFonts w:ascii="Arial" w:eastAsia="Times New Roman" w:hAnsi="Arial" w:cs="Arial"/>
          <w:color w:val="000000"/>
          <w:sz w:val="20"/>
          <w:szCs w:val="20"/>
        </w:rPr>
      </w:pP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1. Đối với sổ BHXH do BHXH tỉnh, thành phố khác cấp, khi thực hiện rà soát, nếu phát hiện sai sót, BHXH nơi rà soát có văn bản phối hợp với BHXH nơi cấp sổ hoặc nơi xác nhận quá trình tham gia trước đó của người lao động để xác minh lại.</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2. Hồ sơ làm căn cứ cấp lại, điều chỉnh thông tin trên sổ BHXH thực hiện theo quy định tại </w:t>
      </w:r>
      <w:bookmarkStart w:id="2" w:name="dc_3"/>
      <w:r w:rsidRPr="00A4560C">
        <w:rPr>
          <w:rFonts w:ascii="Arial" w:eastAsia="Times New Roman" w:hAnsi="Arial" w:cs="Arial"/>
          <w:color w:val="000000"/>
          <w:sz w:val="20"/>
          <w:szCs w:val="20"/>
          <w:lang w:val="vi-VN"/>
        </w:rPr>
        <w:t>Điều 25 và Điều 29 Quy định về quản lý thu BHXH, bảo hiểm y tế, BHTN; quản lý sổ BHXH, thẻ bảo hiểm y tế ban hành kèm theo Quyết định số 959/QĐ-BHXH</w:t>
      </w:r>
      <w:bookmarkEnd w:id="2"/>
      <w:r w:rsidRPr="00A4560C">
        <w:rPr>
          <w:rFonts w:ascii="Arial" w:eastAsia="Times New Roman" w:hAnsi="Arial" w:cs="Arial"/>
          <w:color w:val="000000"/>
          <w:sz w:val="20"/>
          <w:szCs w:val="20"/>
          <w:lang w:val="vi-VN"/>
        </w:rPr>
        <w:t> ngày 09/9/2015 của Tổng Giám đốc BHXH Việt Nam. Trường hợp điều chỉnh nhân thân ghi trên sổ BHXH, hồ sơ gồm: Giấy khai sinh hoặc trích lục khai sinh do cơ quan có thẩm quyền về hộ tịch cấp theo quy định và chứng minh thư/thẻ căn cước/hộ chiếu; nếu là đảng viên thì cung cấp thêm lý lịch đảng viên (hồ sơ gốc) khi được kết nạp vào Đảng.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3. Đối với sổ BHXH của người lao động đang bảo lưu thời gian đóng, khi người lao động tiếp tục tham gia BHXH hoặc giải quyết chế độ thì cơ quan BHXH thực hiện thực hiện rà soát sổ BHXH theo quy định tại Văn bản này.</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4. Trong quá trình rà soát, nếu phát hiện trường hợp:</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Một người có từ 02 sổ BHXH trở lên ghi thời gian đóng BHXH không trùng nhau hoặc một số sổ được cấp cho 2 hay nhiều người thì cơ quan BHXH thu hồi tất cả các sổ BHXH, hoàn chỉnh lại cơ sở dữ liệu, cấp lại sổ BHXH mới theo quy định tại </w:t>
      </w:r>
      <w:bookmarkStart w:id="3" w:name="dc_4"/>
      <w:r w:rsidRPr="00A4560C">
        <w:rPr>
          <w:rFonts w:ascii="Arial" w:eastAsia="Times New Roman" w:hAnsi="Arial" w:cs="Arial"/>
          <w:color w:val="000000"/>
          <w:sz w:val="20"/>
          <w:szCs w:val="20"/>
          <w:lang w:val="vi-VN"/>
        </w:rPr>
        <w:t>Khoản 5, Điều 46 Quyết định số 959/QĐ-BHXH</w:t>
      </w:r>
      <w:bookmarkEnd w:id="3"/>
      <w:r w:rsidRPr="00A4560C">
        <w:rPr>
          <w:rFonts w:ascii="Arial" w:eastAsia="Times New Roman" w:hAnsi="Arial" w:cs="Arial"/>
          <w:color w:val="000000"/>
          <w:sz w:val="20"/>
          <w:szCs w:val="20"/>
          <w:lang w:val="vi-VN"/>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Một người có từ 02 sổ BHXH trở lên có thời gian đóng BHXH, BHTN trùng nhau thì ghi quá trình đóng theo thời gian tham gia BHXH, BHTN phát sinh trước; thời gian đóng BHXH, BHTN trùng không được ghi lại trên sổ BHXH mới thì hoàn trả cho người lao động hoặc người tham gia BHXH tự nguyện số tiền BHXH, BHTN mà người lao động và đơn vị hoặc người tham gia BHXH tự nguyện đã đóng vào quỹ BHXH, BHTN, không bao gồm tiền lãi.</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5. Đối với trường hợp đơn vị sử dụng lao động còn nợ tiền đóng BHXH, BHTN thì in tờ rời sổ BHXH, xác nhận thời gian đến năm đơn vị đã đóng đủ.</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V</w:t>
      </w:r>
      <w:r w:rsidRPr="00A4560C">
        <w:rPr>
          <w:rFonts w:ascii="Arial" w:eastAsia="Times New Roman" w:hAnsi="Arial" w:cs="Arial"/>
          <w:i/>
          <w:iCs/>
          <w:color w:val="000000"/>
          <w:sz w:val="20"/>
          <w:szCs w:val="20"/>
        </w:rPr>
        <w:t>í</w:t>
      </w:r>
      <w:r w:rsidRPr="00A4560C">
        <w:rPr>
          <w:rFonts w:ascii="Arial" w:eastAsia="Times New Roman" w:hAnsi="Arial" w:cs="Arial"/>
          <w:i/>
          <w:iCs/>
          <w:color w:val="000000"/>
          <w:sz w:val="20"/>
          <w:szCs w:val="20"/>
          <w:lang w:val="vi-VN"/>
        </w:rPr>
        <w:t> d</w:t>
      </w:r>
      <w:r w:rsidRPr="00A4560C">
        <w:rPr>
          <w:rFonts w:ascii="Arial" w:eastAsia="Times New Roman" w:hAnsi="Arial" w:cs="Arial"/>
          <w:i/>
          <w:iCs/>
          <w:color w:val="000000"/>
          <w:sz w:val="20"/>
          <w:szCs w:val="20"/>
        </w:rPr>
        <w:t>ụ</w:t>
      </w:r>
      <w:r w:rsidRPr="00A4560C">
        <w:rPr>
          <w:rFonts w:ascii="Arial" w:eastAsia="Times New Roman" w:hAnsi="Arial" w:cs="Arial"/>
          <w:i/>
          <w:iCs/>
          <w:color w:val="000000"/>
          <w:sz w:val="20"/>
          <w:szCs w:val="20"/>
          <w:lang w:val="vi-VN"/>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Thời điểm rà soát sổ BHXH là tháng 9/2016, đ</w:t>
      </w:r>
      <w:r w:rsidRPr="00A4560C">
        <w:rPr>
          <w:rFonts w:ascii="Arial" w:eastAsia="Times New Roman" w:hAnsi="Arial" w:cs="Arial"/>
          <w:color w:val="000000"/>
          <w:sz w:val="20"/>
          <w:szCs w:val="20"/>
        </w:rPr>
        <w:t>ơ</w:t>
      </w:r>
      <w:r w:rsidRPr="00A4560C">
        <w:rPr>
          <w:rFonts w:ascii="Arial" w:eastAsia="Times New Roman" w:hAnsi="Arial" w:cs="Arial"/>
          <w:color w:val="000000"/>
          <w:sz w:val="20"/>
          <w:szCs w:val="20"/>
          <w:lang w:val="vi-VN"/>
        </w:rPr>
        <w:t>n vị đã đóng đủ tiền BHXH cho người lao động đến hết tháng 6/2015, thì in tờ rời sổ BHXH và xác nhận thời gian đóng đến ngày 30/6/2015./.</w:t>
      </w:r>
    </w:p>
    <w:p w:rsid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Pr="00A4560C" w:rsidRDefault="00A4560C" w:rsidP="00A4560C">
      <w:pPr>
        <w:shd w:val="clear" w:color="auto" w:fill="FFFFFF"/>
        <w:contextualSpacing/>
        <w:rPr>
          <w:rFonts w:ascii="Arial" w:eastAsia="Times New Roman" w:hAnsi="Arial" w:cs="Arial"/>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3728"/>
        <w:gridCol w:w="5985"/>
      </w:tblGrid>
      <w:tr w:rsidR="00A4560C" w:rsidRPr="00A4560C" w:rsidTr="00A4560C">
        <w:trPr>
          <w:trHeight w:val="29"/>
          <w:tblCellSpacing w:w="0" w:type="dxa"/>
        </w:trPr>
        <w:tc>
          <w:tcPr>
            <w:tcW w:w="1900" w:type="pct"/>
            <w:tcMar>
              <w:top w:w="28" w:type="dxa"/>
              <w:left w:w="108" w:type="dxa"/>
              <w:bottom w:w="28" w:type="dxa"/>
              <w:right w:w="108"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Tên đơn vị: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Mã đơn vị: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Địa chỉ: ………………………</w:t>
            </w:r>
          </w:p>
        </w:tc>
        <w:tc>
          <w:tcPr>
            <w:tcW w:w="305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bookmarkStart w:id="4" w:name="loai_2"/>
            <w:r w:rsidRPr="00A4560C">
              <w:rPr>
                <w:rFonts w:ascii="Arial" w:eastAsia="Times New Roman" w:hAnsi="Arial" w:cs="Arial"/>
                <w:b/>
                <w:bCs/>
                <w:color w:val="000000"/>
                <w:sz w:val="20"/>
                <w:szCs w:val="20"/>
                <w:lang w:val="vi-VN"/>
              </w:rPr>
              <w:t>Mẫu số 01</w:t>
            </w:r>
            <w:bookmarkEnd w:id="4"/>
            <w:r w:rsidRPr="00A4560C">
              <w:rPr>
                <w:rFonts w:ascii="Arial" w:eastAsia="Times New Roman" w:hAnsi="Arial" w:cs="Arial"/>
                <w:sz w:val="20"/>
                <w:szCs w:val="20"/>
              </w:rPr>
              <w:br/>
            </w:r>
            <w:r w:rsidRPr="00A4560C">
              <w:rPr>
                <w:rFonts w:ascii="Arial" w:eastAsia="Times New Roman" w:hAnsi="Arial" w:cs="Arial"/>
                <w:sz w:val="20"/>
                <w:szCs w:val="20"/>
                <w:lang w:val="vi-VN"/>
              </w:rPr>
              <w:t>(Ban hành kèm theo Công văn </w:t>
            </w:r>
            <w:r w:rsidRPr="00A4560C">
              <w:rPr>
                <w:rFonts w:ascii="Arial" w:eastAsia="Times New Roman" w:hAnsi="Arial" w:cs="Arial"/>
                <w:sz w:val="20"/>
                <w:szCs w:val="20"/>
              </w:rPr>
              <w:t>s</w:t>
            </w:r>
            <w:r w:rsidRPr="00A4560C">
              <w:rPr>
                <w:rFonts w:ascii="Arial" w:eastAsia="Times New Roman" w:hAnsi="Arial" w:cs="Arial"/>
                <w:sz w:val="20"/>
                <w:szCs w:val="20"/>
                <w:lang w:val="vi-VN"/>
              </w:rPr>
              <w:t>ố:</w:t>
            </w:r>
            <w:r w:rsidRPr="00A4560C">
              <w:rPr>
                <w:rFonts w:ascii="Arial" w:eastAsia="Times New Roman" w:hAnsi="Arial" w:cs="Arial"/>
                <w:sz w:val="20"/>
                <w:szCs w:val="20"/>
              </w:rPr>
              <w:t> 4027</w:t>
            </w:r>
            <w:r w:rsidRPr="00A4560C">
              <w:rPr>
                <w:rFonts w:ascii="Arial" w:eastAsia="Times New Roman" w:hAnsi="Arial" w:cs="Arial"/>
                <w:sz w:val="20"/>
                <w:szCs w:val="20"/>
                <w:lang w:val="vi-VN"/>
              </w:rPr>
              <w:t>/BHXH-ST</w:t>
            </w:r>
            <w:r w:rsidRPr="00A4560C">
              <w:rPr>
                <w:rFonts w:ascii="Arial" w:eastAsia="Times New Roman" w:hAnsi="Arial" w:cs="Arial"/>
                <w:sz w:val="20"/>
                <w:szCs w:val="20"/>
              </w:rPr>
              <w:br/>
            </w:r>
            <w:r w:rsidRPr="00A4560C">
              <w:rPr>
                <w:rFonts w:ascii="Arial" w:eastAsia="Times New Roman" w:hAnsi="Arial" w:cs="Arial"/>
                <w:sz w:val="20"/>
                <w:szCs w:val="20"/>
                <w:lang w:val="vi-VN"/>
              </w:rPr>
              <w:t>ngày </w:t>
            </w:r>
            <w:r w:rsidRPr="00A4560C">
              <w:rPr>
                <w:rFonts w:ascii="Arial" w:eastAsia="Times New Roman" w:hAnsi="Arial" w:cs="Arial"/>
                <w:sz w:val="20"/>
                <w:szCs w:val="20"/>
              </w:rPr>
              <w:t>14</w:t>
            </w:r>
            <w:r w:rsidRPr="00A4560C">
              <w:rPr>
                <w:rFonts w:ascii="Arial" w:eastAsia="Times New Roman" w:hAnsi="Arial" w:cs="Arial"/>
                <w:sz w:val="20"/>
                <w:szCs w:val="20"/>
                <w:lang w:val="vi-VN"/>
              </w:rPr>
              <w:t>/</w:t>
            </w:r>
            <w:r w:rsidRPr="00A4560C">
              <w:rPr>
                <w:rFonts w:ascii="Arial" w:eastAsia="Times New Roman" w:hAnsi="Arial" w:cs="Arial"/>
                <w:sz w:val="20"/>
                <w:szCs w:val="20"/>
              </w:rPr>
              <w:t>10</w:t>
            </w:r>
            <w:r w:rsidRPr="00A4560C">
              <w:rPr>
                <w:rFonts w:ascii="Arial" w:eastAsia="Times New Roman" w:hAnsi="Arial" w:cs="Arial"/>
                <w:sz w:val="20"/>
                <w:szCs w:val="20"/>
                <w:lang w:val="vi-VN"/>
              </w:rPr>
              <w:t>/20</w:t>
            </w:r>
            <w:r w:rsidRPr="00A4560C">
              <w:rPr>
                <w:rFonts w:ascii="Arial" w:eastAsia="Times New Roman" w:hAnsi="Arial" w:cs="Arial"/>
                <w:sz w:val="20"/>
                <w:szCs w:val="20"/>
              </w:rPr>
              <w:t>1</w:t>
            </w:r>
            <w:r w:rsidRPr="00A4560C">
              <w:rPr>
                <w:rFonts w:ascii="Arial" w:eastAsia="Times New Roman" w:hAnsi="Arial" w:cs="Arial"/>
                <w:sz w:val="20"/>
                <w:szCs w:val="20"/>
                <w:lang w:val="vi-VN"/>
              </w:rPr>
              <w:t>6 của BHXH Việt Nam)</w:t>
            </w:r>
          </w:p>
        </w:tc>
      </w:tr>
    </w:tbl>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color w:val="000000"/>
          <w:sz w:val="20"/>
          <w:szCs w:val="20"/>
        </w:rPr>
        <w:t> </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bookmarkStart w:id="5" w:name="loai_2_name"/>
      <w:r w:rsidRPr="00A4560C">
        <w:rPr>
          <w:rFonts w:ascii="Arial" w:eastAsia="Times New Roman" w:hAnsi="Arial" w:cs="Arial"/>
          <w:b/>
          <w:bCs/>
          <w:color w:val="000000"/>
          <w:sz w:val="20"/>
          <w:szCs w:val="20"/>
          <w:lang w:val="vi-VN"/>
        </w:rPr>
        <w:t>DANH SÁCH GIAO NHẬN SỔ BẢO HIỂM XÃ HỘI</w:t>
      </w:r>
      <w:bookmarkEnd w:id="5"/>
    </w:p>
    <w:tbl>
      <w:tblPr>
        <w:tblW w:w="5000" w:type="pct"/>
        <w:tblCellSpacing w:w="0" w:type="dxa"/>
        <w:tblCellMar>
          <w:left w:w="0" w:type="dxa"/>
          <w:right w:w="0" w:type="dxa"/>
        </w:tblCellMar>
        <w:tblLook w:val="04A0" w:firstRow="1" w:lastRow="0" w:firstColumn="1" w:lastColumn="0" w:noHBand="0" w:noVBand="1"/>
      </w:tblPr>
      <w:tblGrid>
        <w:gridCol w:w="698"/>
        <w:gridCol w:w="2593"/>
        <w:gridCol w:w="2391"/>
        <w:gridCol w:w="2192"/>
        <w:gridCol w:w="1893"/>
      </w:tblGrid>
      <w:tr w:rsidR="00A4560C" w:rsidRPr="00A4560C" w:rsidTr="00A4560C">
        <w:trPr>
          <w:tblCellSpacing w:w="0" w:type="dxa"/>
        </w:trPr>
        <w:tc>
          <w:tcPr>
            <w:tcW w:w="35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STT</w:t>
            </w:r>
          </w:p>
        </w:tc>
        <w:tc>
          <w:tcPr>
            <w:tcW w:w="13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Họ và tên</w:t>
            </w:r>
          </w:p>
        </w:tc>
        <w:tc>
          <w:tcPr>
            <w:tcW w:w="12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Số sổ BHXH</w:t>
            </w:r>
          </w:p>
        </w:tc>
        <w:tc>
          <w:tcPr>
            <w:tcW w:w="110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Ký nhận của người lao động</w:t>
            </w:r>
          </w:p>
        </w:tc>
        <w:tc>
          <w:tcPr>
            <w:tcW w:w="950" w:type="pct"/>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Ghi chú</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1</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2</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3</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4</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5</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1</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2</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35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3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2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1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Tổng số sổ BHXH đơn vị nộp cho cơ quan BHXH: </w:t>
      </w: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(Bằng chữ: …</w:t>
      </w:r>
      <w:r w:rsidRPr="00A4560C">
        <w:rPr>
          <w:rFonts w:ascii="Arial" w:eastAsia="Times New Roman" w:hAnsi="Arial" w:cs="Arial"/>
          <w:i/>
          <w:iCs/>
          <w:color w:val="000000"/>
          <w:sz w:val="20"/>
          <w:szCs w:val="20"/>
        </w:rPr>
        <w:t>…………………………………………………………………………………….</w:t>
      </w:r>
      <w:r w:rsidRPr="00A4560C">
        <w:rPr>
          <w:rFonts w:ascii="Arial" w:eastAsia="Times New Roman" w:hAnsi="Arial" w:cs="Arial"/>
          <w:i/>
          <w:iCs/>
          <w:color w:val="000000"/>
          <w:sz w:val="20"/>
          <w:szCs w:val="20"/>
          <w:lang w:val="vi-VN"/>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Tổng số sổ BHXH cơ quan BHXH bàn giao cho đơn vị: </w:t>
      </w: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(Bằng chữ: …</w:t>
      </w:r>
      <w:r w:rsidRPr="00A4560C">
        <w:rPr>
          <w:rFonts w:ascii="Arial" w:eastAsia="Times New Roman" w:hAnsi="Arial" w:cs="Arial"/>
          <w:i/>
          <w:iCs/>
          <w:color w:val="000000"/>
          <w:sz w:val="20"/>
          <w:szCs w:val="20"/>
        </w:rPr>
        <w:t>……………………………………………………………………………………..</w:t>
      </w:r>
      <w:r w:rsidRPr="00A4560C">
        <w:rPr>
          <w:rFonts w:ascii="Arial" w:eastAsia="Times New Roman" w:hAnsi="Arial" w:cs="Arial"/>
          <w:i/>
          <w:iCs/>
          <w:color w:val="000000"/>
          <w:sz w:val="20"/>
          <w:szCs w:val="20"/>
          <w:lang w:val="vi-VN"/>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431"/>
        <w:gridCol w:w="2432"/>
        <w:gridCol w:w="2432"/>
        <w:gridCol w:w="2432"/>
      </w:tblGrid>
      <w:tr w:rsidR="00A4560C" w:rsidRPr="00A4560C" w:rsidTr="00A4560C">
        <w:trPr>
          <w:tblCellSpacing w:w="0" w:type="dxa"/>
        </w:trPr>
        <w:tc>
          <w:tcPr>
            <w:tcW w:w="2500" w:type="pct"/>
            <w:gridSpan w:val="2"/>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 ngày ….. tháng ….. năm …..</w:t>
            </w:r>
          </w:p>
        </w:tc>
        <w:tc>
          <w:tcPr>
            <w:tcW w:w="2500" w:type="pct"/>
            <w:gridSpan w:val="2"/>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 ngày ….. tháng ….. năm …..</w:t>
            </w:r>
          </w:p>
        </w:tc>
      </w:tr>
      <w:tr w:rsidR="00A4560C" w:rsidRPr="00A4560C" w:rsidTr="00A4560C">
        <w:trPr>
          <w:tblCellSpacing w:w="0" w:type="dxa"/>
        </w:trPr>
        <w:tc>
          <w:tcPr>
            <w:tcW w:w="12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BÊN GIAO</w:t>
            </w:r>
            <w:r w:rsidRPr="00A4560C">
              <w:rPr>
                <w:rFonts w:ascii="Arial" w:eastAsia="Times New Roman" w:hAnsi="Arial" w:cs="Arial"/>
                <w:sz w:val="20"/>
                <w:szCs w:val="20"/>
              </w:rPr>
              <w:br/>
            </w:r>
            <w:r w:rsidRPr="00A4560C">
              <w:rPr>
                <w:rFonts w:ascii="Arial" w:eastAsia="Times New Roman" w:hAnsi="Arial" w:cs="Arial"/>
                <w:i/>
                <w:iCs/>
                <w:sz w:val="20"/>
                <w:szCs w:val="20"/>
              </w:rPr>
              <w:t>(Đơn vị)</w:t>
            </w:r>
          </w:p>
        </w:tc>
        <w:tc>
          <w:tcPr>
            <w:tcW w:w="12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BÊN NHẬN</w:t>
            </w:r>
            <w:r w:rsidRPr="00A4560C">
              <w:rPr>
                <w:rFonts w:ascii="Arial" w:eastAsia="Times New Roman" w:hAnsi="Arial" w:cs="Arial"/>
                <w:sz w:val="20"/>
                <w:szCs w:val="20"/>
              </w:rPr>
              <w:br/>
            </w:r>
            <w:r w:rsidRPr="00A4560C">
              <w:rPr>
                <w:rFonts w:ascii="Arial" w:eastAsia="Times New Roman" w:hAnsi="Arial" w:cs="Arial"/>
                <w:i/>
                <w:iCs/>
                <w:sz w:val="20"/>
                <w:szCs w:val="20"/>
              </w:rPr>
              <w:t>(Cơ quan BHXH)</w:t>
            </w:r>
          </w:p>
        </w:tc>
        <w:tc>
          <w:tcPr>
            <w:tcW w:w="12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BÊN GIAO</w:t>
            </w:r>
            <w:r w:rsidRPr="00A4560C">
              <w:rPr>
                <w:rFonts w:ascii="Arial" w:eastAsia="Times New Roman" w:hAnsi="Arial" w:cs="Arial"/>
                <w:sz w:val="20"/>
                <w:szCs w:val="20"/>
              </w:rPr>
              <w:br/>
            </w:r>
            <w:r w:rsidRPr="00A4560C">
              <w:rPr>
                <w:rFonts w:ascii="Arial" w:eastAsia="Times New Roman" w:hAnsi="Arial" w:cs="Arial"/>
                <w:i/>
                <w:iCs/>
                <w:sz w:val="20"/>
                <w:szCs w:val="20"/>
              </w:rPr>
              <w:t>(Cơ quan BHXH)</w:t>
            </w:r>
          </w:p>
        </w:tc>
        <w:tc>
          <w:tcPr>
            <w:tcW w:w="12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BÊN NHẬN</w:t>
            </w:r>
            <w:r w:rsidRPr="00A4560C">
              <w:rPr>
                <w:rFonts w:ascii="Arial" w:eastAsia="Times New Roman" w:hAnsi="Arial" w:cs="Arial"/>
                <w:sz w:val="20"/>
                <w:szCs w:val="20"/>
              </w:rPr>
              <w:br/>
            </w:r>
            <w:r w:rsidRPr="00A4560C">
              <w:rPr>
                <w:rFonts w:ascii="Arial" w:eastAsia="Times New Roman" w:hAnsi="Arial" w:cs="Arial"/>
                <w:i/>
                <w:iCs/>
                <w:sz w:val="20"/>
                <w:szCs w:val="20"/>
              </w:rPr>
              <w:t>(Đơn vị)</w:t>
            </w:r>
          </w:p>
        </w:tc>
      </w:tr>
      <w:tr w:rsidR="00A4560C" w:rsidRPr="00A4560C" w:rsidTr="00A4560C">
        <w:trPr>
          <w:tblCellSpacing w:w="0" w:type="dxa"/>
        </w:trPr>
        <w:tc>
          <w:tcPr>
            <w:tcW w:w="280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280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280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280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bl>
    <w:p w:rsidR="00A4560C" w:rsidRDefault="00A4560C" w:rsidP="00A4560C">
      <w:pPr>
        <w:shd w:val="clear" w:color="auto" w:fill="FFFFFF"/>
        <w:contextualSpacing/>
        <w:jc w:val="center"/>
        <w:rPr>
          <w:rFonts w:ascii="Arial" w:eastAsia="Times New Roman" w:hAnsi="Arial" w:cs="Arial"/>
          <w:b/>
          <w:bCs/>
          <w:color w:val="000000"/>
          <w:sz w:val="20"/>
          <w:szCs w:val="20"/>
        </w:rPr>
      </w:pPr>
    </w:p>
    <w:p w:rsidR="00A4560C" w:rsidRDefault="00A4560C" w:rsidP="00A4560C">
      <w:pPr>
        <w:shd w:val="clear" w:color="auto" w:fill="FFFFFF"/>
        <w:contextualSpacing/>
        <w:jc w:val="center"/>
        <w:rPr>
          <w:rFonts w:ascii="Arial" w:eastAsia="Times New Roman" w:hAnsi="Arial" w:cs="Arial"/>
          <w:b/>
          <w:bCs/>
          <w:color w:val="000000"/>
          <w:sz w:val="20"/>
          <w:szCs w:val="20"/>
        </w:rPr>
      </w:pPr>
    </w:p>
    <w:p w:rsidR="00A4560C" w:rsidRDefault="00A4560C" w:rsidP="00A4560C">
      <w:pPr>
        <w:shd w:val="clear" w:color="auto" w:fill="FFFFFF"/>
        <w:contextualSpacing/>
        <w:jc w:val="center"/>
        <w:rPr>
          <w:rFonts w:ascii="Arial" w:eastAsia="Times New Roman" w:hAnsi="Arial" w:cs="Arial"/>
          <w:b/>
          <w:bCs/>
          <w:color w:val="000000"/>
          <w:sz w:val="20"/>
          <w:szCs w:val="20"/>
        </w:rPr>
      </w:pPr>
    </w:p>
    <w:p w:rsidR="00A4560C" w:rsidRDefault="00A4560C" w:rsidP="00A4560C">
      <w:pPr>
        <w:shd w:val="clear" w:color="auto" w:fill="FFFFFF"/>
        <w:contextualSpacing/>
        <w:jc w:val="center"/>
        <w:rPr>
          <w:rFonts w:ascii="Arial" w:eastAsia="Times New Roman" w:hAnsi="Arial" w:cs="Arial"/>
          <w:b/>
          <w:bCs/>
          <w:color w:val="000000"/>
          <w:sz w:val="20"/>
          <w:szCs w:val="20"/>
        </w:rPr>
      </w:pPr>
    </w:p>
    <w:p w:rsidR="00A4560C" w:rsidRDefault="00A4560C" w:rsidP="00A4560C">
      <w:pPr>
        <w:shd w:val="clear" w:color="auto" w:fill="FFFFFF"/>
        <w:contextualSpacing/>
        <w:jc w:val="center"/>
        <w:rPr>
          <w:rFonts w:ascii="Arial" w:eastAsia="Times New Roman" w:hAnsi="Arial" w:cs="Arial"/>
          <w:b/>
          <w:bCs/>
          <w:color w:val="000000"/>
          <w:sz w:val="20"/>
          <w:szCs w:val="20"/>
        </w:rPr>
      </w:pPr>
    </w:p>
    <w:p w:rsidR="00A4560C" w:rsidRDefault="00A4560C" w:rsidP="00A4560C">
      <w:pPr>
        <w:shd w:val="clear" w:color="auto" w:fill="FFFFFF"/>
        <w:contextualSpacing/>
        <w:jc w:val="center"/>
        <w:rPr>
          <w:rFonts w:ascii="Arial" w:eastAsia="Times New Roman" w:hAnsi="Arial" w:cs="Arial"/>
          <w:b/>
          <w:bCs/>
          <w:color w:val="000000"/>
          <w:sz w:val="20"/>
          <w:szCs w:val="20"/>
        </w:rPr>
      </w:pPr>
    </w:p>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lastRenderedPageBreak/>
        <w:t>HƯỚNG DẪN LẬP</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t>Danh sách giao nhận sổ bảo hiểm xã hội (M</w:t>
      </w:r>
      <w:r w:rsidRPr="00A4560C">
        <w:rPr>
          <w:rFonts w:ascii="Arial" w:eastAsia="Times New Roman" w:hAnsi="Arial" w:cs="Arial"/>
          <w:b/>
          <w:bCs/>
          <w:color w:val="000000"/>
          <w:sz w:val="20"/>
          <w:szCs w:val="20"/>
        </w:rPr>
        <w:t>ẫ</w:t>
      </w:r>
      <w:r w:rsidRPr="00A4560C">
        <w:rPr>
          <w:rFonts w:ascii="Arial" w:eastAsia="Times New Roman" w:hAnsi="Arial" w:cs="Arial"/>
          <w:b/>
          <w:bCs/>
          <w:color w:val="000000"/>
          <w:sz w:val="20"/>
          <w:szCs w:val="20"/>
          <w:lang w:val="vi-VN"/>
        </w:rPr>
        <w:t>u số 01)</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1. Mục đích: để tổng hợp số lượng sổ BHXH đ</w:t>
      </w:r>
      <w:r w:rsidRPr="00A4560C">
        <w:rPr>
          <w:rFonts w:ascii="Arial" w:eastAsia="Times New Roman" w:hAnsi="Arial" w:cs="Arial"/>
          <w:color w:val="000000"/>
          <w:sz w:val="20"/>
          <w:szCs w:val="20"/>
        </w:rPr>
        <w:t>ơ</w:t>
      </w:r>
      <w:r w:rsidRPr="00A4560C">
        <w:rPr>
          <w:rFonts w:ascii="Arial" w:eastAsia="Times New Roman" w:hAnsi="Arial" w:cs="Arial"/>
          <w:color w:val="000000"/>
          <w:sz w:val="20"/>
          <w:szCs w:val="20"/>
          <w:lang w:val="vi-VN"/>
        </w:rPr>
        <w:t>n vị nộp cho cơ quan BHXH và số lượng sổ BHXH cơ quan BHXH bàn giao cho đơn vị để bàn giao người lao động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2. Trách nhiệm lập: Tổ Thẩm định của cơ quan BHXH in từ cơ sở dữ liệu thu, cấp sổ thẻ.</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3. Thời gian lập: khi cán bộ Tổ Thẩm định phối h</w:t>
      </w:r>
      <w:r w:rsidRPr="00A4560C">
        <w:rPr>
          <w:rFonts w:ascii="Arial" w:eastAsia="Times New Roman" w:hAnsi="Arial" w:cs="Arial"/>
          <w:color w:val="000000"/>
          <w:sz w:val="20"/>
          <w:szCs w:val="20"/>
        </w:rPr>
        <w:t>ợ</w:t>
      </w:r>
      <w:r w:rsidRPr="00A4560C">
        <w:rPr>
          <w:rFonts w:ascii="Arial" w:eastAsia="Times New Roman" w:hAnsi="Arial" w:cs="Arial"/>
          <w:color w:val="000000"/>
          <w:sz w:val="20"/>
          <w:szCs w:val="20"/>
          <w:lang w:val="vi-VN"/>
        </w:rPr>
        <w:t>p với đơn vị thực hiện rà soát, phân loại sổ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4. Phương pháp lập:</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Ghi đầy đủ thông tin của đ</w:t>
      </w:r>
      <w:r w:rsidRPr="00A4560C">
        <w:rPr>
          <w:rFonts w:ascii="Arial" w:eastAsia="Times New Roman" w:hAnsi="Arial" w:cs="Arial"/>
          <w:color w:val="000000"/>
          <w:sz w:val="20"/>
          <w:szCs w:val="20"/>
        </w:rPr>
        <w:t>ơ</w:t>
      </w:r>
      <w:r w:rsidRPr="00A4560C">
        <w:rPr>
          <w:rFonts w:ascii="Arial" w:eastAsia="Times New Roman" w:hAnsi="Arial" w:cs="Arial"/>
          <w:color w:val="000000"/>
          <w:sz w:val="20"/>
          <w:szCs w:val="20"/>
          <w:lang w:val="vi-VN"/>
        </w:rPr>
        <w:t>n vị: tên đơn vị, mã đơn vị, địa chỉ.</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Cột 1: ghi số thứ tự từ 1 đến hết số người lao động nộp sổ BHXH cho cơ quan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Cột 2: ghi họ và tên của từng người lao động theo sổ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Cột 3: ghi số sổ tương ứng với tên của người lao động.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Cột 4: người lao động ký, ghi rõ họ, tên khi nhận sổ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Cột 5: ghi nội dung cần ghi chú.</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Cán bộ thẩm định: ghi tổng số sổ BHXH đơn vị nộp cho cơ quan BHXH; ký ghi rõ họ tên khi nhận sổ BHXH; cán bộ sổ, thẻ ghi tổng số sổ BHXH bàn giao cho đơn vị; ký ghi rõ họ tên khi bàn giao sổ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Đơn vị: ký, đóng dấu khi nộp sổ BHXH cho cơ quan BHXH và khi nhận lại sổ từ cơ quan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Ghi chú:</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Đơn vị nộp toàn bộ sổ BHXH của người lao động theo danh sách cho cơ quan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Cơ quan BHXH bàn giao sổ BHXH theo danh sách cho đơn vị; ph</w:t>
      </w:r>
      <w:r w:rsidRPr="00A4560C">
        <w:rPr>
          <w:rFonts w:ascii="Arial" w:eastAsia="Times New Roman" w:hAnsi="Arial" w:cs="Arial"/>
          <w:i/>
          <w:iCs/>
          <w:color w:val="000000"/>
          <w:sz w:val="20"/>
          <w:szCs w:val="20"/>
        </w:rPr>
        <w:t>ố</w:t>
      </w:r>
      <w:r w:rsidRPr="00A4560C">
        <w:rPr>
          <w:rFonts w:ascii="Arial" w:eastAsia="Times New Roman" w:hAnsi="Arial" w:cs="Arial"/>
          <w:i/>
          <w:iCs/>
          <w:color w:val="000000"/>
          <w:sz w:val="20"/>
          <w:szCs w:val="20"/>
          <w:lang w:val="vi-VN"/>
        </w:rPr>
        <w:t>i hợp với đơn vị bàn giao cho người lao động.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Danh sách giao nhận sổ BHXH (M</w:t>
      </w:r>
      <w:r w:rsidRPr="00A4560C">
        <w:rPr>
          <w:rFonts w:ascii="Arial" w:eastAsia="Times New Roman" w:hAnsi="Arial" w:cs="Arial"/>
          <w:i/>
          <w:iCs/>
          <w:color w:val="000000"/>
          <w:sz w:val="20"/>
          <w:szCs w:val="20"/>
        </w:rPr>
        <w:t>ẫ</w:t>
      </w:r>
      <w:r w:rsidRPr="00A4560C">
        <w:rPr>
          <w:rFonts w:ascii="Arial" w:eastAsia="Times New Roman" w:hAnsi="Arial" w:cs="Arial"/>
          <w:i/>
          <w:iCs/>
          <w:color w:val="000000"/>
          <w:sz w:val="20"/>
          <w:szCs w:val="20"/>
          <w:lang w:val="vi-VN"/>
        </w:rPr>
        <w:t>u s</w:t>
      </w:r>
      <w:r w:rsidRPr="00A4560C">
        <w:rPr>
          <w:rFonts w:ascii="Arial" w:eastAsia="Times New Roman" w:hAnsi="Arial" w:cs="Arial"/>
          <w:i/>
          <w:iCs/>
          <w:color w:val="000000"/>
          <w:sz w:val="20"/>
          <w:szCs w:val="20"/>
        </w:rPr>
        <w:t>ố </w:t>
      </w:r>
      <w:r w:rsidRPr="00A4560C">
        <w:rPr>
          <w:rFonts w:ascii="Arial" w:eastAsia="Times New Roman" w:hAnsi="Arial" w:cs="Arial"/>
          <w:i/>
          <w:iCs/>
          <w:color w:val="000000"/>
          <w:sz w:val="20"/>
          <w:szCs w:val="20"/>
          <w:lang w:val="vi-VN"/>
        </w:rPr>
        <w:t>01) lập thành 02 bản, đơn vị lưu 01 bản, cơ quan BHXH l</w:t>
      </w:r>
      <w:r w:rsidRPr="00A4560C">
        <w:rPr>
          <w:rFonts w:ascii="Arial" w:eastAsia="Times New Roman" w:hAnsi="Arial" w:cs="Arial"/>
          <w:i/>
          <w:iCs/>
          <w:color w:val="000000"/>
          <w:sz w:val="20"/>
          <w:szCs w:val="20"/>
        </w:rPr>
        <w:t>ưu </w:t>
      </w:r>
      <w:r w:rsidRPr="00A4560C">
        <w:rPr>
          <w:rFonts w:ascii="Arial" w:eastAsia="Times New Roman" w:hAnsi="Arial" w:cs="Arial"/>
          <w:i/>
          <w:iCs/>
          <w:color w:val="000000"/>
          <w:sz w:val="20"/>
          <w:szCs w:val="20"/>
          <w:lang w:val="vi-VN"/>
        </w:rPr>
        <w:t>01 bản.</w:t>
      </w:r>
    </w:p>
    <w:p w:rsid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Pr="00A4560C" w:rsidRDefault="00A4560C" w:rsidP="00A4560C">
      <w:pPr>
        <w:shd w:val="clear" w:color="auto" w:fill="FFFFFF"/>
        <w:contextualSpacing/>
        <w:rPr>
          <w:rFonts w:ascii="Arial" w:eastAsia="Times New Roman" w:hAnsi="Arial" w:cs="Arial"/>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3631"/>
        <w:gridCol w:w="6082"/>
      </w:tblGrid>
      <w:tr w:rsidR="00A4560C" w:rsidRPr="00A4560C" w:rsidTr="00A4560C">
        <w:trPr>
          <w:tblCellSpacing w:w="0" w:type="dxa"/>
        </w:trPr>
        <w:tc>
          <w:tcPr>
            <w:tcW w:w="185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lastRenderedPageBreak/>
              <w:t> </w:t>
            </w:r>
          </w:p>
        </w:tc>
        <w:tc>
          <w:tcPr>
            <w:tcW w:w="310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bookmarkStart w:id="6" w:name="loai_3"/>
            <w:r w:rsidRPr="00A4560C">
              <w:rPr>
                <w:rFonts w:ascii="Arial" w:eastAsia="Times New Roman" w:hAnsi="Arial" w:cs="Arial"/>
                <w:b/>
                <w:bCs/>
                <w:color w:val="000000"/>
                <w:sz w:val="20"/>
                <w:szCs w:val="20"/>
                <w:lang w:val="vi-VN"/>
              </w:rPr>
              <w:t>Mẫu số 02</w:t>
            </w:r>
            <w:bookmarkEnd w:id="6"/>
            <w:r w:rsidRPr="00A4560C">
              <w:rPr>
                <w:rFonts w:ascii="Arial" w:eastAsia="Times New Roman" w:hAnsi="Arial" w:cs="Arial"/>
                <w:sz w:val="20"/>
                <w:szCs w:val="20"/>
              </w:rPr>
              <w:br/>
            </w:r>
            <w:r w:rsidRPr="00A4560C">
              <w:rPr>
                <w:rFonts w:ascii="Arial" w:eastAsia="Times New Roman" w:hAnsi="Arial" w:cs="Arial"/>
                <w:sz w:val="20"/>
                <w:szCs w:val="20"/>
                <w:lang w:val="vi-VN"/>
              </w:rPr>
              <w:t>(Ban hành kèm theo Công văn số: </w:t>
            </w:r>
            <w:r w:rsidRPr="00A4560C">
              <w:rPr>
                <w:rFonts w:ascii="Arial" w:eastAsia="Times New Roman" w:hAnsi="Arial" w:cs="Arial"/>
                <w:sz w:val="20"/>
                <w:szCs w:val="20"/>
              </w:rPr>
              <w:t>4027</w:t>
            </w:r>
            <w:r w:rsidRPr="00A4560C">
              <w:rPr>
                <w:rFonts w:ascii="Arial" w:eastAsia="Times New Roman" w:hAnsi="Arial" w:cs="Arial"/>
                <w:sz w:val="20"/>
                <w:szCs w:val="20"/>
                <w:lang w:val="vi-VN"/>
              </w:rPr>
              <w:t>/BHXH-ST ngày</w:t>
            </w:r>
            <w:r w:rsidRPr="00A4560C">
              <w:rPr>
                <w:rFonts w:ascii="Arial" w:eastAsia="Times New Roman" w:hAnsi="Arial" w:cs="Arial"/>
                <w:sz w:val="20"/>
                <w:szCs w:val="20"/>
              </w:rPr>
              <w:t> 14/10/2016 </w:t>
            </w:r>
            <w:r w:rsidRPr="00A4560C">
              <w:rPr>
                <w:rFonts w:ascii="Arial" w:eastAsia="Times New Roman" w:hAnsi="Arial" w:cs="Arial"/>
                <w:sz w:val="20"/>
                <w:szCs w:val="20"/>
                <w:lang w:val="vi-VN"/>
              </w:rPr>
              <w:t>của BHXH Việt Nam)</w:t>
            </w:r>
          </w:p>
        </w:tc>
      </w:tr>
      <w:tr w:rsidR="00A4560C" w:rsidRPr="00A4560C" w:rsidTr="00A4560C">
        <w:trPr>
          <w:tblCellSpacing w:w="0" w:type="dxa"/>
        </w:trPr>
        <w:tc>
          <w:tcPr>
            <w:tcW w:w="185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BẢO HIỂM XÃ HỘI ………….</w:t>
            </w:r>
            <w:r w:rsidRPr="00A4560C">
              <w:rPr>
                <w:rFonts w:ascii="Arial" w:eastAsia="Times New Roman" w:hAnsi="Arial" w:cs="Arial"/>
                <w:sz w:val="20"/>
                <w:szCs w:val="20"/>
                <w:lang w:val="vi-VN"/>
              </w:rPr>
              <w:br/>
            </w:r>
            <w:r w:rsidRPr="00A4560C">
              <w:rPr>
                <w:rFonts w:ascii="Arial" w:eastAsia="Times New Roman" w:hAnsi="Arial" w:cs="Arial"/>
                <w:b/>
                <w:bCs/>
                <w:sz w:val="20"/>
                <w:szCs w:val="20"/>
              </w:rPr>
              <w:t>BẢO HIỂM XÃ HỘI ………….</w:t>
            </w:r>
            <w:r w:rsidRPr="00A4560C">
              <w:rPr>
                <w:rFonts w:ascii="Arial" w:eastAsia="Times New Roman" w:hAnsi="Arial" w:cs="Arial"/>
                <w:b/>
                <w:bCs/>
                <w:sz w:val="20"/>
                <w:szCs w:val="20"/>
                <w:lang w:val="vi-VN"/>
              </w:rPr>
              <w:br/>
              <w:t>-------</w:t>
            </w:r>
            <w:r w:rsidRPr="00A4560C">
              <w:rPr>
                <w:rFonts w:ascii="Arial" w:eastAsia="Times New Roman" w:hAnsi="Arial" w:cs="Arial"/>
                <w:b/>
                <w:bCs/>
                <w:sz w:val="20"/>
                <w:szCs w:val="20"/>
              </w:rPr>
              <w:t>-----------</w:t>
            </w:r>
          </w:p>
        </w:tc>
        <w:tc>
          <w:tcPr>
            <w:tcW w:w="310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t>CỘNG HÒA XÃ HỘI CHỦ NGHĨA VIỆT NAM</w:t>
            </w:r>
            <w:r w:rsidRPr="00A4560C">
              <w:rPr>
                <w:rFonts w:ascii="Arial" w:eastAsia="Times New Roman" w:hAnsi="Arial" w:cs="Arial"/>
                <w:b/>
                <w:bCs/>
                <w:sz w:val="20"/>
                <w:szCs w:val="20"/>
                <w:lang w:val="vi-VN"/>
              </w:rPr>
              <w:br/>
              <w:t>Độc lập - Tự do - Hạnh phúc </w:t>
            </w:r>
            <w:r w:rsidRPr="00A4560C">
              <w:rPr>
                <w:rFonts w:ascii="Arial" w:eastAsia="Times New Roman" w:hAnsi="Arial" w:cs="Arial"/>
                <w:b/>
                <w:bCs/>
                <w:sz w:val="20"/>
                <w:szCs w:val="20"/>
                <w:lang w:val="vi-VN"/>
              </w:rPr>
              <w:br/>
              <w:t>---------------</w:t>
            </w:r>
          </w:p>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 ngày ….. tháng ….. năm …..</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bookmarkStart w:id="7" w:name="loai_3_name"/>
      <w:r w:rsidRPr="00A4560C">
        <w:rPr>
          <w:rFonts w:ascii="Arial" w:eastAsia="Times New Roman" w:hAnsi="Arial" w:cs="Arial"/>
          <w:b/>
          <w:bCs/>
          <w:color w:val="000000"/>
          <w:sz w:val="20"/>
          <w:szCs w:val="20"/>
          <w:lang w:val="vi-VN"/>
        </w:rPr>
        <w:t>PHIẾU HƯỚNG DẪN BỔ SUNG HỒ SƠ</w:t>
      </w:r>
      <w:bookmarkEnd w:id="7"/>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Họ và tên:</w:t>
      </w:r>
      <w:r w:rsidRPr="00A4560C">
        <w:rPr>
          <w:rFonts w:ascii="Arial" w:eastAsia="Times New Roman" w:hAnsi="Arial" w:cs="Arial"/>
          <w:color w:val="000000"/>
          <w:sz w:val="20"/>
          <w:szCs w:val="20"/>
        </w:rPr>
        <w:t> …………………………………………………………………………………………</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Ngày, tháng, năm sinh: </w:t>
      </w: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Số sổ BHXH: </w:t>
      </w: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Đơn vị công tác: </w:t>
      </w: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1. Bổ sung hồ sơ gồm những nội dung sau:</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9214"/>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Default="00A4560C" w:rsidP="00A4560C">
      <w:pPr>
        <w:shd w:val="clear" w:color="auto" w:fill="FFFFFF"/>
        <w:tabs>
          <w:tab w:val="left" w:pos="7938"/>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Trong quá trình hoàn thiện hồ sơ, nếu có vướng mắc, ông (bà) liên hệ với </w:t>
      </w:r>
      <w:r w:rsidRPr="00A4560C">
        <w:rPr>
          <w:rFonts w:ascii="Arial" w:eastAsia="Times New Roman" w:hAnsi="Arial" w:cs="Arial"/>
          <w:color w:val="000000"/>
          <w:sz w:val="20"/>
          <w:szCs w:val="20"/>
        </w:rPr>
        <w:t>………………</w:t>
      </w:r>
    </w:p>
    <w:p w:rsidR="00A4560C" w:rsidRPr="00A4560C" w:rsidRDefault="00A4560C" w:rsidP="00A4560C">
      <w:pPr>
        <w:shd w:val="clear" w:color="auto" w:fill="FFFFFF"/>
        <w:tabs>
          <w:tab w:val="left" w:pos="7938"/>
        </w:tabs>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r w:rsidRPr="00A4560C">
        <w:rPr>
          <w:rFonts w:ascii="Arial" w:eastAsia="Times New Roman" w:hAnsi="Arial" w:cs="Arial"/>
          <w:color w:val="000000"/>
          <w:sz w:val="20"/>
          <w:szCs w:val="20"/>
          <w:lang w:val="vi-VN"/>
        </w:rPr>
        <w:t>; số điện thoại...</w:t>
      </w:r>
      <w:r w:rsidRPr="00A4560C">
        <w:rPr>
          <w:rFonts w:ascii="Arial" w:eastAsia="Times New Roman" w:hAnsi="Arial" w:cs="Arial"/>
          <w:color w:val="000000"/>
          <w:sz w:val="20"/>
          <w:szCs w:val="20"/>
        </w:rPr>
        <w:t>................................................. </w:t>
      </w:r>
      <w:r w:rsidRPr="00A4560C">
        <w:rPr>
          <w:rFonts w:ascii="Arial" w:eastAsia="Times New Roman" w:hAnsi="Arial" w:cs="Arial"/>
          <w:color w:val="000000"/>
          <w:sz w:val="20"/>
          <w:szCs w:val="20"/>
          <w:lang w:val="vi-VN"/>
        </w:rPr>
        <w:t>để được hướng dẫn.</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513"/>
        <w:gridCol w:w="5200"/>
      </w:tblGrid>
      <w:tr w:rsidR="00A4560C" w:rsidRPr="00A4560C" w:rsidTr="00A4560C">
        <w:trPr>
          <w:tblCellSpacing w:w="0" w:type="dxa"/>
        </w:trPr>
        <w:tc>
          <w:tcPr>
            <w:tcW w:w="230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t> </w:t>
            </w:r>
          </w:p>
        </w:tc>
        <w:tc>
          <w:tcPr>
            <w:tcW w:w="2650" w:type="pct"/>
            <w:tcMar>
              <w:top w:w="28" w:type="dxa"/>
              <w:left w:w="108" w:type="dxa"/>
              <w:bottom w:w="28"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t>CÁN BỘ THẨM ĐỊNH</w:t>
            </w:r>
            <w:r w:rsidRPr="00A4560C">
              <w:rPr>
                <w:rFonts w:ascii="Arial" w:eastAsia="Times New Roman" w:hAnsi="Arial" w:cs="Arial"/>
                <w:sz w:val="20"/>
                <w:szCs w:val="20"/>
              </w:rPr>
              <w:br/>
            </w:r>
            <w:r w:rsidRPr="00A4560C">
              <w:rPr>
                <w:rFonts w:ascii="Arial" w:eastAsia="Times New Roman" w:hAnsi="Arial" w:cs="Arial"/>
                <w:i/>
                <w:iCs/>
                <w:sz w:val="20"/>
                <w:szCs w:val="20"/>
                <w:lang w:val="vi-VN"/>
              </w:rPr>
              <w:t>(Ký và ghi rõ họ tên)</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2. Ý kiến của Tổ Th</w:t>
      </w:r>
      <w:r w:rsidRPr="00A4560C">
        <w:rPr>
          <w:rFonts w:ascii="Arial" w:eastAsia="Times New Roman" w:hAnsi="Arial" w:cs="Arial"/>
          <w:color w:val="000000"/>
          <w:sz w:val="20"/>
          <w:szCs w:val="20"/>
        </w:rPr>
        <w:t>ẩ</w:t>
      </w:r>
      <w:r w:rsidRPr="00A4560C">
        <w:rPr>
          <w:rFonts w:ascii="Arial" w:eastAsia="Times New Roman" w:hAnsi="Arial" w:cs="Arial"/>
          <w:color w:val="000000"/>
          <w:sz w:val="20"/>
          <w:szCs w:val="20"/>
          <w:lang w:val="vi-VN"/>
        </w:rPr>
        <w:t>m định: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863"/>
        <w:gridCol w:w="4864"/>
      </w:tblGrid>
      <w:tr w:rsidR="00A4560C" w:rsidRPr="00A4560C" w:rsidTr="00A4560C">
        <w:trPr>
          <w:tblCellSpacing w:w="0" w:type="dxa"/>
        </w:trPr>
        <w:tc>
          <w:tcPr>
            <w:tcW w:w="250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t> </w:t>
            </w:r>
          </w:p>
        </w:tc>
        <w:tc>
          <w:tcPr>
            <w:tcW w:w="250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t>GIÁM ĐỐC</w:t>
            </w:r>
            <w:r w:rsidRPr="00A4560C">
              <w:rPr>
                <w:rFonts w:ascii="Arial" w:eastAsia="Times New Roman" w:hAnsi="Arial" w:cs="Arial"/>
                <w:sz w:val="20"/>
                <w:szCs w:val="20"/>
              </w:rPr>
              <w:br/>
            </w:r>
            <w:r w:rsidRPr="00A4560C">
              <w:rPr>
                <w:rFonts w:ascii="Arial" w:eastAsia="Times New Roman" w:hAnsi="Arial" w:cs="Arial"/>
                <w:i/>
                <w:iCs/>
                <w:sz w:val="20"/>
                <w:szCs w:val="20"/>
                <w:lang w:val="vi-VN"/>
              </w:rPr>
              <w:t>(Ký, đ</w:t>
            </w:r>
            <w:r w:rsidRPr="00A4560C">
              <w:rPr>
                <w:rFonts w:ascii="Arial" w:eastAsia="Times New Roman" w:hAnsi="Arial" w:cs="Arial"/>
                <w:i/>
                <w:iCs/>
                <w:sz w:val="20"/>
                <w:szCs w:val="20"/>
              </w:rPr>
              <w:t>ó</w:t>
            </w:r>
            <w:r w:rsidRPr="00A4560C">
              <w:rPr>
                <w:rFonts w:ascii="Arial" w:eastAsia="Times New Roman" w:hAnsi="Arial" w:cs="Arial"/>
                <w:i/>
                <w:iCs/>
                <w:sz w:val="20"/>
                <w:szCs w:val="20"/>
                <w:lang w:val="vi-VN"/>
              </w:rPr>
              <w:t>ng dấu)</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rPr>
        <w:t> </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lastRenderedPageBreak/>
        <w:t>HƯỚNG DẪN LẬP</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t>Phiếu hướng dẫn hoàn thiện hồ sơ (M</w:t>
      </w:r>
      <w:r w:rsidRPr="00A4560C">
        <w:rPr>
          <w:rFonts w:ascii="Arial" w:eastAsia="Times New Roman" w:hAnsi="Arial" w:cs="Arial"/>
          <w:b/>
          <w:bCs/>
          <w:color w:val="000000"/>
          <w:sz w:val="20"/>
          <w:szCs w:val="20"/>
        </w:rPr>
        <w:t>ẫ</w:t>
      </w:r>
      <w:r w:rsidRPr="00A4560C">
        <w:rPr>
          <w:rFonts w:ascii="Arial" w:eastAsia="Times New Roman" w:hAnsi="Arial" w:cs="Arial"/>
          <w:b/>
          <w:bCs/>
          <w:color w:val="000000"/>
          <w:sz w:val="20"/>
          <w:szCs w:val="20"/>
          <w:lang w:val="vi-VN"/>
        </w:rPr>
        <w:t>u số 02)</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1. Mục đích: để thông báo và hướng dẫn đơn vị, người lao động bổ sung hồ sơ đề nghị cấp lại, điều chỉnh thông tin ghi trên sổ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2. Trách nhiệm lập: cán bộ thẩm định của cơ quan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3. Thời gian lập: khi cán bộ thẩm định phối h</w:t>
      </w:r>
      <w:r w:rsidRPr="00A4560C">
        <w:rPr>
          <w:rFonts w:ascii="Arial" w:eastAsia="Times New Roman" w:hAnsi="Arial" w:cs="Arial"/>
          <w:color w:val="000000"/>
          <w:sz w:val="20"/>
          <w:szCs w:val="20"/>
        </w:rPr>
        <w:t>ợ</w:t>
      </w:r>
      <w:r w:rsidRPr="00A4560C">
        <w:rPr>
          <w:rFonts w:ascii="Arial" w:eastAsia="Times New Roman" w:hAnsi="Arial" w:cs="Arial"/>
          <w:color w:val="000000"/>
          <w:sz w:val="20"/>
          <w:szCs w:val="20"/>
          <w:lang w:val="vi-VN"/>
        </w:rPr>
        <w:t>p với đơn vị thực hiện rà soát, phân loại sổ BHXH.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4. Phương pháp lập:</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Các nội dung: họ và tên, ngày, tháng, năm sinh, số sổ BHXH ghi theo sổ BHXH của người lao động; đơn vị công tác ghi tên đơn vị người lao động đang làm việc.</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Mục 1: ghi các nội dung bổ sung hồ sơ làm căn cứ cấp lại, điều chỉnh thông tin </w:t>
      </w:r>
      <w:r w:rsidRPr="00A4560C">
        <w:rPr>
          <w:rFonts w:ascii="Arial" w:eastAsia="Times New Roman" w:hAnsi="Arial" w:cs="Arial"/>
          <w:color w:val="000000"/>
          <w:sz w:val="20"/>
          <w:szCs w:val="20"/>
        </w:rPr>
        <w:t>tr</w:t>
      </w:r>
      <w:r w:rsidRPr="00A4560C">
        <w:rPr>
          <w:rFonts w:ascii="Arial" w:eastAsia="Times New Roman" w:hAnsi="Arial" w:cs="Arial"/>
          <w:color w:val="000000"/>
          <w:sz w:val="20"/>
          <w:szCs w:val="20"/>
          <w:lang w:val="vi-VN"/>
        </w:rPr>
        <w:t>ên sổ BHXH (theo quy định, tại </w:t>
      </w:r>
      <w:bookmarkStart w:id="8" w:name="dc_5"/>
      <w:r w:rsidRPr="00A4560C">
        <w:rPr>
          <w:rFonts w:ascii="Arial" w:eastAsia="Times New Roman" w:hAnsi="Arial" w:cs="Arial"/>
          <w:color w:val="000000"/>
          <w:sz w:val="20"/>
          <w:szCs w:val="20"/>
          <w:lang w:val="vi-VN"/>
        </w:rPr>
        <w:t>Điều 25 và Điều 29 Quy định về quản lý thu BHXH, bảo hiểm y tế, BHTN; quản lý sổ BHXH, thẻ bảo hiểm y tế ban hành kèm theo Quyết định số 959/QĐ-BHXH</w:t>
      </w:r>
      <w:bookmarkEnd w:id="8"/>
      <w:r w:rsidRPr="00A4560C">
        <w:rPr>
          <w:rFonts w:ascii="Arial" w:eastAsia="Times New Roman" w:hAnsi="Arial" w:cs="Arial"/>
          <w:color w:val="000000"/>
          <w:sz w:val="20"/>
          <w:szCs w:val="20"/>
          <w:lang w:val="vi-VN"/>
        </w:rPr>
        <w:t> ngày 09/9/2015 của Tổng Giám đốc BHXH Việt Nam).</w:t>
      </w:r>
    </w:p>
    <w:p w:rsid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Sau khi đơn vị bổ sung hồ sơ, cán bộ thẩm định kiểm tra, thẩm định hồ sơ nếu đúng, đủ thì ghi ý kiến thẩm định vào Mục 2; trình Giám đốc BHXH tỉnh/huyện duyệt.</w:t>
      </w: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Default="00A4560C" w:rsidP="00A4560C">
      <w:pPr>
        <w:shd w:val="clear" w:color="auto" w:fill="FFFFFF"/>
        <w:contextualSpacing/>
        <w:rPr>
          <w:rFonts w:ascii="Arial" w:eastAsia="Times New Roman" w:hAnsi="Arial" w:cs="Arial"/>
          <w:color w:val="000000"/>
          <w:sz w:val="20"/>
          <w:szCs w:val="20"/>
        </w:rPr>
      </w:pPr>
    </w:p>
    <w:p w:rsidR="00A4560C" w:rsidRPr="00A4560C" w:rsidRDefault="00A4560C" w:rsidP="00A4560C">
      <w:pPr>
        <w:shd w:val="clear" w:color="auto" w:fill="FFFFFF"/>
        <w:contextualSpacing/>
        <w:rPr>
          <w:rFonts w:ascii="Arial" w:eastAsia="Times New Roman" w:hAnsi="Arial" w:cs="Arial"/>
          <w:color w:val="000000"/>
          <w:sz w:val="20"/>
          <w:szCs w:val="20"/>
        </w:rPr>
      </w:pP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tbl>
      <w:tblPr>
        <w:tblW w:w="10134" w:type="dxa"/>
        <w:tblCellSpacing w:w="0" w:type="dxa"/>
        <w:tblCellMar>
          <w:left w:w="0" w:type="dxa"/>
          <w:right w:w="0" w:type="dxa"/>
        </w:tblCellMar>
        <w:tblLook w:val="04A0" w:firstRow="1" w:lastRow="0" w:firstColumn="1" w:lastColumn="0" w:noHBand="0" w:noVBand="1"/>
      </w:tblPr>
      <w:tblGrid>
        <w:gridCol w:w="3508"/>
        <w:gridCol w:w="1278"/>
        <w:gridCol w:w="4070"/>
        <w:gridCol w:w="1278"/>
      </w:tblGrid>
      <w:tr w:rsidR="00A4560C" w:rsidRPr="00A4560C" w:rsidTr="00A4560C">
        <w:trPr>
          <w:tblCellSpacing w:w="0" w:type="dxa"/>
        </w:trPr>
        <w:tc>
          <w:tcPr>
            <w:tcW w:w="4786" w:type="dxa"/>
            <w:gridSpan w:val="2"/>
            <w:tcMar>
              <w:top w:w="0" w:type="dxa"/>
              <w:left w:w="108" w:type="dxa"/>
              <w:bottom w:w="0"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lastRenderedPageBreak/>
              <w:t> </w:t>
            </w:r>
          </w:p>
        </w:tc>
        <w:tc>
          <w:tcPr>
            <w:tcW w:w="5348" w:type="dxa"/>
            <w:gridSpan w:val="2"/>
            <w:tcMar>
              <w:top w:w="0" w:type="dxa"/>
              <w:left w:w="108" w:type="dxa"/>
              <w:bottom w:w="0" w:type="dxa"/>
              <w:right w:w="108" w:type="dxa"/>
            </w:tcMar>
            <w:hideMark/>
          </w:tcPr>
          <w:p w:rsidR="00A4560C" w:rsidRPr="00A4560C" w:rsidRDefault="00A4560C" w:rsidP="00A4560C">
            <w:pPr>
              <w:contextualSpacing/>
              <w:jc w:val="center"/>
              <w:rPr>
                <w:rFonts w:ascii="Arial" w:eastAsia="Times New Roman" w:hAnsi="Arial" w:cs="Arial"/>
                <w:sz w:val="18"/>
                <w:szCs w:val="18"/>
              </w:rPr>
            </w:pPr>
            <w:bookmarkStart w:id="9" w:name="loai_4"/>
            <w:r w:rsidRPr="00A4560C">
              <w:rPr>
                <w:rFonts w:ascii="Arial" w:eastAsia="Times New Roman" w:hAnsi="Arial" w:cs="Arial"/>
                <w:b/>
                <w:bCs/>
                <w:color w:val="000000"/>
                <w:sz w:val="18"/>
                <w:szCs w:val="18"/>
                <w:lang w:val="vi-VN"/>
              </w:rPr>
              <w:t>Mẫu số 03</w:t>
            </w:r>
            <w:bookmarkEnd w:id="9"/>
            <w:r w:rsidRPr="00A4560C">
              <w:rPr>
                <w:rFonts w:ascii="Arial" w:eastAsia="Times New Roman" w:hAnsi="Arial" w:cs="Arial"/>
                <w:sz w:val="18"/>
                <w:szCs w:val="18"/>
                <w:lang w:val="vi-VN"/>
              </w:rPr>
              <w:br/>
              <w:t>(Ban hành kèm theo Công văn số: 4027/BHXH-ST ngày 14/10/2016 của BHXH Việt Nam)</w:t>
            </w:r>
          </w:p>
        </w:tc>
      </w:tr>
      <w:tr w:rsidR="00A4560C" w:rsidRPr="00A4560C" w:rsidTr="00A4560C">
        <w:trPr>
          <w:gridAfter w:val="1"/>
          <w:wAfter w:w="1278" w:type="dxa"/>
          <w:tblCellSpacing w:w="0" w:type="dxa"/>
        </w:trPr>
        <w:tc>
          <w:tcPr>
            <w:tcW w:w="3508" w:type="dxa"/>
            <w:tcMar>
              <w:top w:w="0" w:type="dxa"/>
              <w:left w:w="108" w:type="dxa"/>
              <w:bottom w:w="0"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BẢO HIỂM XÃ HỘI ………….</w:t>
            </w:r>
            <w:r w:rsidRPr="00A4560C">
              <w:rPr>
                <w:rFonts w:ascii="Arial" w:eastAsia="Times New Roman" w:hAnsi="Arial" w:cs="Arial"/>
                <w:b/>
                <w:bCs/>
                <w:sz w:val="20"/>
                <w:szCs w:val="20"/>
                <w:lang w:val="vi-VN"/>
              </w:rPr>
              <w:br/>
            </w:r>
            <w:r w:rsidRPr="00A4560C">
              <w:rPr>
                <w:rFonts w:ascii="Arial" w:eastAsia="Times New Roman" w:hAnsi="Arial" w:cs="Arial"/>
                <w:b/>
                <w:bCs/>
                <w:sz w:val="20"/>
                <w:szCs w:val="20"/>
              </w:rPr>
              <w:t>BẢO HIỂM XÃ HỘI ………….</w:t>
            </w:r>
            <w:r w:rsidRPr="00A4560C">
              <w:rPr>
                <w:rFonts w:ascii="Arial" w:eastAsia="Times New Roman" w:hAnsi="Arial" w:cs="Arial"/>
                <w:b/>
                <w:bCs/>
                <w:sz w:val="20"/>
                <w:szCs w:val="20"/>
                <w:lang w:val="vi-VN"/>
              </w:rPr>
              <w:br/>
              <w:t>-------</w:t>
            </w:r>
            <w:r w:rsidRPr="00A4560C">
              <w:rPr>
                <w:rFonts w:ascii="Arial" w:eastAsia="Times New Roman" w:hAnsi="Arial" w:cs="Arial"/>
                <w:b/>
                <w:bCs/>
                <w:sz w:val="20"/>
                <w:szCs w:val="20"/>
              </w:rPr>
              <w:t>---------</w:t>
            </w:r>
          </w:p>
        </w:tc>
        <w:tc>
          <w:tcPr>
            <w:tcW w:w="5348" w:type="dxa"/>
            <w:gridSpan w:val="2"/>
            <w:tcMar>
              <w:top w:w="0" w:type="dxa"/>
              <w:left w:w="108" w:type="dxa"/>
              <w:bottom w:w="0"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lang w:val="vi-VN"/>
              </w:rPr>
              <w:t>CỘNG HÒA XÃ HỘI CHỦ NGHĨA VIỆT NAM</w:t>
            </w:r>
            <w:r w:rsidRPr="00A4560C">
              <w:rPr>
                <w:rFonts w:ascii="Arial" w:eastAsia="Times New Roman" w:hAnsi="Arial" w:cs="Arial"/>
                <w:b/>
                <w:bCs/>
                <w:sz w:val="20"/>
                <w:szCs w:val="20"/>
                <w:lang w:val="vi-VN"/>
              </w:rPr>
              <w:br/>
              <w:t>Độc lập - Tự do - Hạnh phúc </w:t>
            </w:r>
            <w:r w:rsidRPr="00A4560C">
              <w:rPr>
                <w:rFonts w:ascii="Arial" w:eastAsia="Times New Roman" w:hAnsi="Arial" w:cs="Arial"/>
                <w:b/>
                <w:bCs/>
                <w:sz w:val="20"/>
                <w:szCs w:val="20"/>
                <w:lang w:val="vi-VN"/>
              </w:rPr>
              <w:br/>
              <w:t>---------------</w:t>
            </w:r>
          </w:p>
        </w:tc>
      </w:tr>
      <w:tr w:rsidR="00A4560C" w:rsidRPr="00A4560C" w:rsidTr="00A4560C">
        <w:trPr>
          <w:gridAfter w:val="1"/>
          <w:wAfter w:w="1278" w:type="dxa"/>
          <w:tblCellSpacing w:w="0" w:type="dxa"/>
        </w:trPr>
        <w:tc>
          <w:tcPr>
            <w:tcW w:w="3508" w:type="dxa"/>
            <w:tcMar>
              <w:top w:w="0" w:type="dxa"/>
              <w:left w:w="108" w:type="dxa"/>
              <w:bottom w:w="0"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lang w:val="vi-VN"/>
              </w:rPr>
              <w:t> </w:t>
            </w:r>
          </w:p>
        </w:tc>
        <w:tc>
          <w:tcPr>
            <w:tcW w:w="5348" w:type="dxa"/>
            <w:gridSpan w:val="2"/>
            <w:tcMar>
              <w:top w:w="0" w:type="dxa"/>
              <w:left w:w="108" w:type="dxa"/>
              <w:bottom w:w="0" w:type="dxa"/>
              <w:right w:w="108"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i/>
                <w:iCs/>
                <w:sz w:val="20"/>
                <w:szCs w:val="20"/>
              </w:rPr>
              <w:t>………., ngày ….. tháng ….. năm …..</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bookmarkStart w:id="10" w:name="loai_4_name"/>
      <w:r w:rsidRPr="00A4560C">
        <w:rPr>
          <w:rFonts w:ascii="Arial" w:eastAsia="Times New Roman" w:hAnsi="Arial" w:cs="Arial"/>
          <w:b/>
          <w:bCs/>
          <w:color w:val="000000"/>
          <w:sz w:val="20"/>
          <w:szCs w:val="20"/>
          <w:lang w:val="vi-VN"/>
        </w:rPr>
        <w:t>PHIẾU ĐỐI CHIẾU QUÁ TRÌNH ĐÓNG BHXH</w:t>
      </w:r>
      <w:bookmarkEnd w:id="10"/>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b/>
          <w:bCs/>
          <w:color w:val="000000"/>
          <w:sz w:val="20"/>
          <w:szCs w:val="20"/>
        </w:rPr>
        <w:t>1</w:t>
      </w:r>
      <w:r w:rsidRPr="00A4560C">
        <w:rPr>
          <w:rFonts w:ascii="Arial" w:eastAsia="Times New Roman" w:hAnsi="Arial" w:cs="Arial"/>
          <w:b/>
          <w:bCs/>
          <w:color w:val="000000"/>
          <w:sz w:val="20"/>
          <w:szCs w:val="20"/>
          <w:lang w:val="vi-VN"/>
        </w:rPr>
        <w:t>. Thông tin của người lao động</w:t>
      </w:r>
    </w:p>
    <w:tbl>
      <w:tblPr>
        <w:tblW w:w="5000" w:type="pct"/>
        <w:tblCellSpacing w:w="0" w:type="dxa"/>
        <w:tblCellMar>
          <w:left w:w="0" w:type="dxa"/>
          <w:right w:w="0" w:type="dxa"/>
        </w:tblCellMar>
        <w:tblLook w:val="04A0" w:firstRow="1" w:lastRow="0" w:firstColumn="1" w:lastColumn="0" w:noHBand="0" w:noVBand="1"/>
      </w:tblPr>
      <w:tblGrid>
        <w:gridCol w:w="4883"/>
        <w:gridCol w:w="4884"/>
      </w:tblGrid>
      <w:tr w:rsidR="00A4560C" w:rsidRPr="00A4560C" w:rsidTr="00A4560C">
        <w:trPr>
          <w:tblCellSpacing w:w="0" w:type="dxa"/>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Nội dung ghi trên sổ BHXH</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Nội dung đề nghị điều chỉnh</w:t>
            </w:r>
          </w:p>
        </w:tc>
      </w:tr>
      <w:tr w:rsidR="00A4560C" w:rsidRPr="00A4560C" w:rsidTr="00A4560C">
        <w:trPr>
          <w:tblCellSpacing w:w="0" w:type="dxa"/>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Số sổ BHXH: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Họ và tên: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Ngày, tháng, năm, sinh: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Giới tính: ………………., Quốc tịch: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Số CMND/hộ chiếu/thẻ căn cước: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Số sổ BHXH: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Họ và tên: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Ngày, tháng, năm, sinh: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Giới tính: ………………., Quốc tịch: …………</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Số CMND/hộ chiếu/thẻ căn cước: …………..</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t>2. Quá trình đóng BHXH, BHTN</w:t>
      </w:r>
    </w:p>
    <w:tbl>
      <w:tblPr>
        <w:tblW w:w="5000" w:type="pct"/>
        <w:tblCellSpacing w:w="0" w:type="dxa"/>
        <w:tblCellMar>
          <w:left w:w="0" w:type="dxa"/>
          <w:right w:w="0" w:type="dxa"/>
        </w:tblCellMar>
        <w:tblLook w:val="04A0" w:firstRow="1" w:lastRow="0" w:firstColumn="1" w:lastColumn="0" w:noHBand="0" w:noVBand="1"/>
      </w:tblPr>
      <w:tblGrid>
        <w:gridCol w:w="787"/>
        <w:gridCol w:w="787"/>
        <w:gridCol w:w="2073"/>
        <w:gridCol w:w="1186"/>
        <w:gridCol w:w="789"/>
        <w:gridCol w:w="789"/>
        <w:gridCol w:w="2073"/>
        <w:gridCol w:w="1283"/>
      </w:tblGrid>
      <w:tr w:rsidR="00A4560C" w:rsidRPr="00A4560C" w:rsidTr="00A4560C">
        <w:trPr>
          <w:tblCellSpacing w:w="0" w:type="dxa"/>
        </w:trPr>
        <w:tc>
          <w:tcPr>
            <w:tcW w:w="2474" w:type="pct"/>
            <w:gridSpan w:val="4"/>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Nội dung ghi trên sổ BHXH</w:t>
            </w:r>
          </w:p>
        </w:tc>
        <w:tc>
          <w:tcPr>
            <w:tcW w:w="2526" w:type="pct"/>
            <w:gridSpan w:val="4"/>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Nội dung đề nghị điều chỉnh</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Từ tháng năm</w:t>
            </w:r>
          </w:p>
        </w:tc>
        <w:tc>
          <w:tcPr>
            <w:tcW w:w="403"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Đến tháng năm</w:t>
            </w:r>
          </w:p>
        </w:tc>
        <w:tc>
          <w:tcPr>
            <w:tcW w:w="1061"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Diễn giải</w:t>
            </w:r>
          </w:p>
        </w:tc>
        <w:tc>
          <w:tcPr>
            <w:tcW w:w="607"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Căn cứ đóng</w:t>
            </w:r>
          </w:p>
        </w:tc>
        <w:tc>
          <w:tcPr>
            <w:tcW w:w="404"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Từ tháng năm</w:t>
            </w:r>
          </w:p>
        </w:tc>
        <w:tc>
          <w:tcPr>
            <w:tcW w:w="404"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Đến tháng năm</w:t>
            </w:r>
          </w:p>
        </w:tc>
        <w:tc>
          <w:tcPr>
            <w:tcW w:w="1061"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Diễn giải</w:t>
            </w:r>
          </w:p>
        </w:tc>
        <w:tc>
          <w:tcPr>
            <w:tcW w:w="657" w:type="pct"/>
            <w:tcBorders>
              <w:top w:val="nil"/>
              <w:left w:val="nil"/>
              <w:bottom w:val="single" w:sz="8" w:space="0" w:color="auto"/>
              <w:right w:val="single" w:sz="8" w:space="0" w:color="auto"/>
            </w:tcBorders>
            <w:tcMar>
              <w:top w:w="0" w:type="dxa"/>
              <w:left w:w="115" w:type="dxa"/>
              <w:bottom w:w="0" w:type="dxa"/>
              <w:right w:w="115" w:type="dxa"/>
            </w:tcMar>
            <w:vAlign w:val="cente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Căn cứ đóng</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403"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3"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0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404"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1061"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c>
          <w:tcPr>
            <w:tcW w:w="657" w:type="pct"/>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r w:rsidR="00A4560C" w:rsidRPr="00A4560C" w:rsidTr="00A4560C">
        <w:trPr>
          <w:tblCellSpacing w:w="0" w:type="dxa"/>
        </w:trPr>
        <w:tc>
          <w:tcPr>
            <w:tcW w:w="2474" w:type="pct"/>
            <w:gridSpan w:val="4"/>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rPr>
                <w:rFonts w:ascii="Arial" w:eastAsia="Times New Roman" w:hAnsi="Arial" w:cs="Arial"/>
                <w:sz w:val="20"/>
                <w:szCs w:val="20"/>
              </w:rPr>
            </w:pPr>
            <w:bookmarkStart w:id="11" w:name="_GoBack"/>
            <w:bookmarkEnd w:id="11"/>
            <w:r w:rsidRPr="00A4560C">
              <w:rPr>
                <w:rFonts w:ascii="Arial" w:eastAsia="Times New Roman" w:hAnsi="Arial" w:cs="Arial"/>
                <w:sz w:val="20"/>
                <w:szCs w:val="20"/>
              </w:rPr>
              <w:t>- Lũy kế thời gian đóng quỹ HT, TT đến tháng …./…. là ….. năm ….. tháng.</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(Trong đó BHXH bắt buộc là ….. năm ….. tháng).</w:t>
            </w:r>
          </w:p>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Lũy kế thời gian đóng BHTN chưa hưởng là ….. năm ….. tháng.</w:t>
            </w:r>
          </w:p>
        </w:tc>
        <w:tc>
          <w:tcPr>
            <w:tcW w:w="2526" w:type="pct"/>
            <w:gridSpan w:val="4"/>
            <w:tcBorders>
              <w:top w:val="nil"/>
              <w:left w:val="nil"/>
              <w:bottom w:val="single" w:sz="8" w:space="0" w:color="auto"/>
              <w:right w:val="single" w:sz="8" w:space="0" w:color="auto"/>
            </w:tcBorders>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sz w:val="20"/>
                <w:szCs w:val="20"/>
              </w:rPr>
              <w:t> </w:t>
            </w:r>
          </w:p>
        </w:tc>
      </w:tr>
    </w:tbl>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063"/>
        <w:gridCol w:w="2554"/>
        <w:gridCol w:w="1671"/>
        <w:gridCol w:w="1768"/>
        <w:gridCol w:w="1671"/>
      </w:tblGrid>
      <w:tr w:rsidR="00A4560C" w:rsidRPr="00A4560C" w:rsidTr="00A4560C">
        <w:trPr>
          <w:tblCellSpacing w:w="0" w:type="dxa"/>
        </w:trPr>
        <w:tc>
          <w:tcPr>
            <w:tcW w:w="2350" w:type="pct"/>
            <w:gridSpan w:val="2"/>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ĐƠN VỊ</w:t>
            </w:r>
          </w:p>
        </w:tc>
        <w:tc>
          <w:tcPr>
            <w:tcW w:w="2600" w:type="pct"/>
            <w:gridSpan w:val="3"/>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CƠ QUAN BHXH</w:t>
            </w:r>
          </w:p>
        </w:tc>
      </w:tr>
      <w:tr w:rsidR="00A4560C" w:rsidRPr="00A4560C" w:rsidTr="00A4560C">
        <w:trPr>
          <w:tblCellSpacing w:w="0" w:type="dxa"/>
        </w:trPr>
        <w:tc>
          <w:tcPr>
            <w:tcW w:w="10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Người lao động</w:t>
            </w:r>
          </w:p>
        </w:tc>
        <w:tc>
          <w:tcPr>
            <w:tcW w:w="12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Người SD lao động</w:t>
            </w:r>
          </w:p>
        </w:tc>
        <w:tc>
          <w:tcPr>
            <w:tcW w:w="85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CB nhập liệu</w:t>
            </w:r>
          </w:p>
        </w:tc>
        <w:tc>
          <w:tcPr>
            <w:tcW w:w="90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CB thẩm định</w:t>
            </w:r>
          </w:p>
        </w:tc>
        <w:tc>
          <w:tcPr>
            <w:tcW w:w="800" w:type="pct"/>
            <w:tcMar>
              <w:top w:w="0" w:type="dxa"/>
              <w:left w:w="115" w:type="dxa"/>
              <w:bottom w:w="0" w:type="dxa"/>
              <w:right w:w="115" w:type="dxa"/>
            </w:tcMar>
            <w:hideMark/>
          </w:tcPr>
          <w:p w:rsidR="00A4560C" w:rsidRPr="00A4560C" w:rsidRDefault="00A4560C" w:rsidP="00A4560C">
            <w:pPr>
              <w:contextualSpacing/>
              <w:jc w:val="center"/>
              <w:rPr>
                <w:rFonts w:ascii="Arial" w:eastAsia="Times New Roman" w:hAnsi="Arial" w:cs="Arial"/>
                <w:sz w:val="20"/>
                <w:szCs w:val="20"/>
              </w:rPr>
            </w:pPr>
            <w:r w:rsidRPr="00A4560C">
              <w:rPr>
                <w:rFonts w:ascii="Arial" w:eastAsia="Times New Roman" w:hAnsi="Arial" w:cs="Arial"/>
                <w:b/>
                <w:bCs/>
                <w:sz w:val="20"/>
                <w:szCs w:val="20"/>
              </w:rPr>
              <w:t>Giám đốc</w:t>
            </w:r>
          </w:p>
        </w:tc>
      </w:tr>
      <w:tr w:rsidR="00A4560C" w:rsidRPr="00A4560C" w:rsidTr="00A4560C">
        <w:trPr>
          <w:tblCellSpacing w:w="0" w:type="dxa"/>
        </w:trPr>
        <w:tc>
          <w:tcPr>
            <w:tcW w:w="241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2880"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96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2130"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c>
          <w:tcPr>
            <w:tcW w:w="1815" w:type="dxa"/>
            <w:vAlign w:val="center"/>
            <w:hideMark/>
          </w:tcPr>
          <w:p w:rsidR="00A4560C" w:rsidRPr="00A4560C" w:rsidRDefault="00A4560C" w:rsidP="00A4560C">
            <w:pPr>
              <w:contextualSpacing/>
              <w:rPr>
                <w:rFonts w:ascii="Arial" w:eastAsia="Times New Roman" w:hAnsi="Arial" w:cs="Arial"/>
                <w:sz w:val="20"/>
                <w:szCs w:val="20"/>
              </w:rPr>
            </w:pPr>
            <w:r w:rsidRPr="00A4560C">
              <w:rPr>
                <w:rFonts w:ascii="Arial" w:eastAsia="Times New Roman" w:hAnsi="Arial" w:cs="Arial"/>
                <w:sz w:val="20"/>
                <w:szCs w:val="20"/>
              </w:rPr>
              <w:t> </w:t>
            </w:r>
          </w:p>
        </w:tc>
      </w:tr>
    </w:tbl>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lastRenderedPageBreak/>
        <w:t>HƯỚNG DẪN LẬP</w:t>
      </w:r>
    </w:p>
    <w:p w:rsidR="00A4560C" w:rsidRPr="00A4560C" w:rsidRDefault="00A4560C" w:rsidP="00A4560C">
      <w:pPr>
        <w:shd w:val="clear" w:color="auto" w:fill="FFFFFF"/>
        <w:contextualSpacing/>
        <w:jc w:val="center"/>
        <w:rPr>
          <w:rFonts w:ascii="Arial" w:eastAsia="Times New Roman" w:hAnsi="Arial" w:cs="Arial"/>
          <w:color w:val="000000"/>
          <w:sz w:val="20"/>
          <w:szCs w:val="20"/>
        </w:rPr>
      </w:pPr>
      <w:r w:rsidRPr="00A4560C">
        <w:rPr>
          <w:rFonts w:ascii="Arial" w:eastAsia="Times New Roman" w:hAnsi="Arial" w:cs="Arial"/>
          <w:b/>
          <w:bCs/>
          <w:color w:val="000000"/>
          <w:sz w:val="20"/>
          <w:szCs w:val="20"/>
          <w:lang w:val="vi-VN"/>
        </w:rPr>
        <w:t>Phiếu đối chiếu quá trình đóng BHXH (M</w:t>
      </w:r>
      <w:r w:rsidRPr="00A4560C">
        <w:rPr>
          <w:rFonts w:ascii="Arial" w:eastAsia="Times New Roman" w:hAnsi="Arial" w:cs="Arial"/>
          <w:b/>
          <w:bCs/>
          <w:color w:val="000000"/>
          <w:sz w:val="20"/>
          <w:szCs w:val="20"/>
        </w:rPr>
        <w:t>ẫ</w:t>
      </w:r>
      <w:r w:rsidRPr="00A4560C">
        <w:rPr>
          <w:rFonts w:ascii="Arial" w:eastAsia="Times New Roman" w:hAnsi="Arial" w:cs="Arial"/>
          <w:b/>
          <w:bCs/>
          <w:color w:val="000000"/>
          <w:sz w:val="20"/>
          <w:szCs w:val="20"/>
          <w:lang w:val="vi-VN"/>
        </w:rPr>
        <w:t>u số 03)</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1. Mục đích: để đối chiếu quá trình đóng BHXH của người lao động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2. Trách nhiệm lập: cán bộ thẩm định thực hiện in lần thứ nhất từ cơ sở dữ liệu thu, cấp sổ, thẻ; cán bộ nhập liệu in từ cơ sở dữ liệu đã nhập sau khi điều chỉnh thông tin.</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3. Thời điểm lập: khi thực hiện rà soát sổ BHXH và sau khi nhập đầy đủ thông tin trên sổ BHXH và thông tin điều chỉnh của người lao động vào cơ sở dữ liệu.</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4. Phương pháp lập:</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lang w:val="vi-VN"/>
        </w:rPr>
        <w:t>- Cột “Nội dung ghi trên sổ BHXH”: thực hiện in từ cơ sở dữ liệu.</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Cột “Nội </w:t>
      </w:r>
      <w:r w:rsidRPr="00A4560C">
        <w:rPr>
          <w:rFonts w:ascii="Arial" w:eastAsia="Times New Roman" w:hAnsi="Arial" w:cs="Arial"/>
          <w:color w:val="000000"/>
          <w:sz w:val="20"/>
          <w:szCs w:val="20"/>
          <w:lang w:val="vi-VN"/>
        </w:rPr>
        <w:t>dung đề nghị điều chỉnh”: nếu người lao động có quá trình </w:t>
      </w:r>
      <w:r w:rsidRPr="00A4560C">
        <w:rPr>
          <w:rFonts w:ascii="Arial" w:eastAsia="Times New Roman" w:hAnsi="Arial" w:cs="Arial"/>
          <w:color w:val="000000"/>
          <w:sz w:val="20"/>
          <w:szCs w:val="20"/>
        </w:rPr>
        <w:t>công tác tại Cột </w:t>
      </w:r>
      <w:r w:rsidRPr="00A4560C">
        <w:rPr>
          <w:rFonts w:ascii="Arial" w:eastAsia="Times New Roman" w:hAnsi="Arial" w:cs="Arial"/>
          <w:color w:val="000000"/>
          <w:sz w:val="20"/>
          <w:szCs w:val="20"/>
          <w:lang w:val="vi-VN"/>
        </w:rPr>
        <w:t>“Nội dung ghi trên sổ BHXH” chưa đún</w:t>
      </w:r>
      <w:r w:rsidRPr="00A4560C">
        <w:rPr>
          <w:rFonts w:ascii="Arial" w:eastAsia="Times New Roman" w:hAnsi="Arial" w:cs="Arial"/>
          <w:color w:val="000000"/>
          <w:sz w:val="20"/>
          <w:szCs w:val="20"/>
        </w:rPr>
        <w:t>g </w:t>
      </w:r>
      <w:r w:rsidRPr="00A4560C">
        <w:rPr>
          <w:rFonts w:ascii="Arial" w:eastAsia="Times New Roman" w:hAnsi="Arial" w:cs="Arial"/>
          <w:color w:val="000000"/>
          <w:sz w:val="20"/>
          <w:szCs w:val="20"/>
          <w:lang w:val="vi-VN"/>
        </w:rPr>
        <w:t>thì đề n</w:t>
      </w:r>
      <w:r w:rsidRPr="00A4560C">
        <w:rPr>
          <w:rFonts w:ascii="Arial" w:eastAsia="Times New Roman" w:hAnsi="Arial" w:cs="Arial"/>
          <w:color w:val="000000"/>
          <w:sz w:val="20"/>
          <w:szCs w:val="20"/>
        </w:rPr>
        <w:t>g</w:t>
      </w:r>
      <w:r w:rsidRPr="00A4560C">
        <w:rPr>
          <w:rFonts w:ascii="Arial" w:eastAsia="Times New Roman" w:hAnsi="Arial" w:cs="Arial"/>
          <w:color w:val="000000"/>
          <w:sz w:val="20"/>
          <w:szCs w:val="20"/>
          <w:lang w:val="vi-VN"/>
        </w:rPr>
        <w:t>h</w:t>
      </w:r>
      <w:r w:rsidRPr="00A4560C">
        <w:rPr>
          <w:rFonts w:ascii="Arial" w:eastAsia="Times New Roman" w:hAnsi="Arial" w:cs="Arial"/>
          <w:color w:val="000000"/>
          <w:sz w:val="20"/>
          <w:szCs w:val="20"/>
        </w:rPr>
        <w:t>ị </w:t>
      </w:r>
      <w:r w:rsidRPr="00A4560C">
        <w:rPr>
          <w:rFonts w:ascii="Arial" w:eastAsia="Times New Roman" w:hAnsi="Arial" w:cs="Arial"/>
          <w:color w:val="000000"/>
          <w:sz w:val="20"/>
          <w:szCs w:val="20"/>
          <w:lang w:val="vi-VN"/>
        </w:rPr>
        <w:t>điều chỉnh</w:t>
      </w:r>
      <w:r w:rsidRPr="00A4560C">
        <w:rPr>
          <w:rFonts w:ascii="Arial" w:eastAsia="Times New Roman" w:hAnsi="Arial" w:cs="Arial"/>
          <w:color w:val="000000"/>
          <w:sz w:val="20"/>
          <w:szCs w:val="20"/>
        </w:rPr>
        <w:t> tương </w:t>
      </w:r>
      <w:r w:rsidRPr="00A4560C">
        <w:rPr>
          <w:rFonts w:ascii="Arial" w:eastAsia="Times New Roman" w:hAnsi="Arial" w:cs="Arial"/>
          <w:color w:val="000000"/>
          <w:sz w:val="20"/>
          <w:szCs w:val="20"/>
          <w:lang w:val="vi-VN"/>
        </w:rPr>
        <w:t>ứng </w:t>
      </w:r>
      <w:r w:rsidRPr="00A4560C">
        <w:rPr>
          <w:rFonts w:ascii="Arial" w:eastAsia="Times New Roman" w:hAnsi="Arial" w:cs="Arial"/>
          <w:color w:val="000000"/>
          <w:sz w:val="20"/>
          <w:szCs w:val="20"/>
        </w:rPr>
        <w:t>cùng hàng tại Cột “Nội </w:t>
      </w:r>
      <w:r w:rsidRPr="00A4560C">
        <w:rPr>
          <w:rFonts w:ascii="Arial" w:eastAsia="Times New Roman" w:hAnsi="Arial" w:cs="Arial"/>
          <w:color w:val="000000"/>
          <w:sz w:val="20"/>
          <w:szCs w:val="20"/>
          <w:lang w:val="vi-VN"/>
        </w:rPr>
        <w:t>dung đề nghị điều chỉnh”</w:t>
      </w:r>
      <w:r w:rsidRPr="00A4560C">
        <w:rPr>
          <w:rFonts w:ascii="Arial" w:eastAsia="Times New Roman" w:hAnsi="Arial" w:cs="Arial"/>
          <w:color w:val="000000"/>
          <w:sz w:val="20"/>
          <w:szCs w:val="20"/>
        </w:rPr>
        <w:t>.</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color w:val="000000"/>
          <w:sz w:val="20"/>
          <w:szCs w:val="20"/>
        </w:rPr>
        <w:t>- Sau </w:t>
      </w:r>
      <w:r w:rsidRPr="00A4560C">
        <w:rPr>
          <w:rFonts w:ascii="Arial" w:eastAsia="Times New Roman" w:hAnsi="Arial" w:cs="Arial"/>
          <w:color w:val="000000"/>
          <w:sz w:val="20"/>
          <w:szCs w:val="20"/>
          <w:lang w:val="vi-VN"/>
        </w:rPr>
        <w:t>khi đ</w:t>
      </w:r>
      <w:r w:rsidRPr="00A4560C">
        <w:rPr>
          <w:rFonts w:ascii="Arial" w:eastAsia="Times New Roman" w:hAnsi="Arial" w:cs="Arial"/>
          <w:color w:val="000000"/>
          <w:sz w:val="20"/>
          <w:szCs w:val="20"/>
        </w:rPr>
        <w:t>ố</w:t>
      </w:r>
      <w:r w:rsidRPr="00A4560C">
        <w:rPr>
          <w:rFonts w:ascii="Arial" w:eastAsia="Times New Roman" w:hAnsi="Arial" w:cs="Arial"/>
          <w:color w:val="000000"/>
          <w:sz w:val="20"/>
          <w:szCs w:val="20"/>
          <w:lang w:val="vi-VN"/>
        </w:rPr>
        <w:t>i chi</w:t>
      </w:r>
      <w:r w:rsidRPr="00A4560C">
        <w:rPr>
          <w:rFonts w:ascii="Arial" w:eastAsia="Times New Roman" w:hAnsi="Arial" w:cs="Arial"/>
          <w:color w:val="000000"/>
          <w:sz w:val="20"/>
          <w:szCs w:val="20"/>
        </w:rPr>
        <w:t>ế</w:t>
      </w:r>
      <w:r w:rsidRPr="00A4560C">
        <w:rPr>
          <w:rFonts w:ascii="Arial" w:eastAsia="Times New Roman" w:hAnsi="Arial" w:cs="Arial"/>
          <w:color w:val="000000"/>
          <w:sz w:val="20"/>
          <w:szCs w:val="20"/>
          <w:lang w:val="vi-VN"/>
        </w:rPr>
        <w:t>u người lao động và người sử dụng lao động ký</w:t>
      </w:r>
      <w:r w:rsidRPr="00A4560C">
        <w:rPr>
          <w:rFonts w:ascii="Arial" w:eastAsia="Times New Roman" w:hAnsi="Arial" w:cs="Arial"/>
          <w:color w:val="000000"/>
          <w:sz w:val="20"/>
          <w:szCs w:val="20"/>
        </w:rPr>
        <w:t>, xác </w:t>
      </w:r>
      <w:r w:rsidRPr="00A4560C">
        <w:rPr>
          <w:rFonts w:ascii="Arial" w:eastAsia="Times New Roman" w:hAnsi="Arial" w:cs="Arial"/>
          <w:color w:val="000000"/>
          <w:sz w:val="20"/>
          <w:szCs w:val="20"/>
          <w:lang w:val="vi-VN"/>
        </w:rPr>
        <w:t>nhận vào ô dành </w:t>
      </w:r>
      <w:r w:rsidRPr="00A4560C">
        <w:rPr>
          <w:rFonts w:ascii="Arial" w:eastAsia="Times New Roman" w:hAnsi="Arial" w:cs="Arial"/>
          <w:color w:val="000000"/>
          <w:sz w:val="20"/>
          <w:szCs w:val="20"/>
        </w:rPr>
        <w:t>cho người lao động và người sử dụng lao động.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Ghi chú:</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Nội dung đề nghị điều chỉnh tại Cột diễn giải bao gồm:</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Nhân thân: Họ, tên đệm, tên, ngày tháng năm sinh, giới tính, qu</w:t>
      </w:r>
      <w:r w:rsidRPr="00A4560C">
        <w:rPr>
          <w:rFonts w:ascii="Arial" w:eastAsia="Times New Roman" w:hAnsi="Arial" w:cs="Arial"/>
          <w:i/>
          <w:iCs/>
          <w:color w:val="000000"/>
          <w:sz w:val="20"/>
          <w:szCs w:val="20"/>
        </w:rPr>
        <w:t>ố</w:t>
      </w:r>
      <w:r w:rsidRPr="00A4560C">
        <w:rPr>
          <w:rFonts w:ascii="Arial" w:eastAsia="Times New Roman" w:hAnsi="Arial" w:cs="Arial"/>
          <w:i/>
          <w:iCs/>
          <w:color w:val="000000"/>
          <w:sz w:val="20"/>
          <w:szCs w:val="20"/>
          <w:lang w:val="vi-VN"/>
        </w:rPr>
        <w:t>c tịch.</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Thời gian tham gia BHXH: quá trình, đóng BHXH, BHTN của người lao động.</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Cấp bậc, chức vụ, chức danh nghề, công việc, tên đơn vị.</w:t>
      </w:r>
    </w:p>
    <w:p w:rsidR="00A4560C"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Tiền lương, thâm niên nghề, phụ cấp đ</w:t>
      </w:r>
      <w:r w:rsidRPr="00A4560C">
        <w:rPr>
          <w:rFonts w:ascii="Arial" w:eastAsia="Times New Roman" w:hAnsi="Arial" w:cs="Arial"/>
          <w:i/>
          <w:iCs/>
          <w:color w:val="000000"/>
          <w:sz w:val="20"/>
          <w:szCs w:val="20"/>
        </w:rPr>
        <w:t>ó</w:t>
      </w:r>
      <w:r w:rsidRPr="00A4560C">
        <w:rPr>
          <w:rFonts w:ascii="Arial" w:eastAsia="Times New Roman" w:hAnsi="Arial" w:cs="Arial"/>
          <w:i/>
          <w:iCs/>
          <w:color w:val="000000"/>
          <w:sz w:val="20"/>
          <w:szCs w:val="20"/>
          <w:lang w:val="vi-VN"/>
        </w:rPr>
        <w:t>ng BHXH, BHTN.</w:t>
      </w:r>
    </w:p>
    <w:p w:rsidR="000C5914" w:rsidRPr="00A4560C" w:rsidRDefault="00A4560C" w:rsidP="00A4560C">
      <w:pPr>
        <w:shd w:val="clear" w:color="auto" w:fill="FFFFFF"/>
        <w:contextualSpacing/>
        <w:rPr>
          <w:rFonts w:ascii="Arial" w:eastAsia="Times New Roman" w:hAnsi="Arial" w:cs="Arial"/>
          <w:color w:val="000000"/>
          <w:sz w:val="20"/>
          <w:szCs w:val="20"/>
        </w:rPr>
      </w:pPr>
      <w:r w:rsidRPr="00A4560C">
        <w:rPr>
          <w:rFonts w:ascii="Arial" w:eastAsia="Times New Roman" w:hAnsi="Arial" w:cs="Arial"/>
          <w:i/>
          <w:iCs/>
          <w:color w:val="000000"/>
          <w:sz w:val="20"/>
          <w:szCs w:val="20"/>
          <w:lang w:val="vi-VN"/>
        </w:rPr>
        <w:t>- Nơi làm việc: địa danh nơi làm việc của người lao động (xã, huyện, tỉnh).</w:t>
      </w:r>
    </w:p>
    <w:sectPr w:rsidR="000C5914" w:rsidRPr="00A4560C" w:rsidSect="00A4560C">
      <w:pgSz w:w="12240" w:h="15840"/>
      <w:pgMar w:top="1276" w:right="1183"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60C"/>
    <w:rsid w:val="000C5914"/>
    <w:rsid w:val="00762E0F"/>
    <w:rsid w:val="00A4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5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1405</Words>
  <Characters>8012</Characters>
  <Application>Microsoft Office Word</Application>
  <DocSecurity>0</DocSecurity>
  <Lines>66</Lines>
  <Paragraphs>18</Paragraphs>
  <ScaleCrop>false</ScaleCrop>
  <Company>home</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2017-03-31T07:35:00Z</dcterms:created>
  <dcterms:modified xsi:type="dcterms:W3CDTF">2017-03-31T07:44:00Z</dcterms:modified>
</cp:coreProperties>
</file>